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34DC4B" w14:textId="77777777" w:rsidR="00F0005E" w:rsidRDefault="00F0005E" w:rsidP="00F0005E">
      <w:pPr>
        <w:pStyle w:val="3GPPHeader"/>
        <w:spacing w:after="60"/>
        <w:rPr>
          <w:sz w:val="32"/>
          <w:szCs w:val="32"/>
          <w:highlight w:val="yellow"/>
        </w:rPr>
      </w:pPr>
      <w:r>
        <w:t>3GPP TSG-RAN WG1 Meeting #97</w:t>
      </w:r>
      <w:r>
        <w:tab/>
      </w:r>
      <w:proofErr w:type="spellStart"/>
      <w:r>
        <w:rPr>
          <w:sz w:val="32"/>
          <w:szCs w:val="32"/>
        </w:rPr>
        <w:t>Tdoc</w:t>
      </w:r>
      <w:proofErr w:type="spellEnd"/>
      <w:r>
        <w:rPr>
          <w:sz w:val="32"/>
          <w:szCs w:val="32"/>
        </w:rPr>
        <w:t xml:space="preserve"> </w:t>
      </w:r>
      <w:r w:rsidRPr="000F3FB6">
        <w:rPr>
          <w:sz w:val="32"/>
          <w:szCs w:val="32"/>
        </w:rPr>
        <w:t>R1-1907324</w:t>
      </w:r>
    </w:p>
    <w:p w14:paraId="3AF4045C" w14:textId="77777777" w:rsidR="00F0005E" w:rsidRPr="00832F73" w:rsidRDefault="00F0005E" w:rsidP="00F0005E">
      <w:pPr>
        <w:pStyle w:val="3GPPHeader"/>
      </w:pPr>
      <w:r>
        <w:t>Reno, USA</w:t>
      </w:r>
      <w:r w:rsidRPr="00BB51E7">
        <w:t xml:space="preserve">, </w:t>
      </w:r>
      <w:r>
        <w:t>May 13-17</w:t>
      </w:r>
      <w:r w:rsidRPr="00BB51E7">
        <w:t>, 2019</w:t>
      </w:r>
    </w:p>
    <w:p w14:paraId="3E582054" w14:textId="77777777" w:rsidR="00F0005E" w:rsidRPr="00DB08DF" w:rsidRDefault="00F0005E" w:rsidP="00F0005E">
      <w:pPr>
        <w:pStyle w:val="3GPPHeader"/>
        <w:spacing w:after="0"/>
        <w:rPr>
          <w:sz w:val="22"/>
        </w:rPr>
      </w:pPr>
    </w:p>
    <w:p w14:paraId="55DD075D" w14:textId="77777777" w:rsidR="00F0005E" w:rsidRPr="00DB08DF" w:rsidRDefault="00F0005E" w:rsidP="00F0005E">
      <w:pPr>
        <w:pStyle w:val="3GPPHeader"/>
        <w:spacing w:after="0"/>
        <w:rPr>
          <w:sz w:val="22"/>
        </w:rPr>
      </w:pPr>
      <w:r w:rsidRPr="00DB08DF">
        <w:rPr>
          <w:sz w:val="22"/>
        </w:rPr>
        <w:t>Agenda Item:</w:t>
      </w:r>
      <w:r w:rsidRPr="00DB08DF">
        <w:rPr>
          <w:sz w:val="22"/>
        </w:rPr>
        <w:tab/>
        <w:t>7.2.9.3</w:t>
      </w:r>
    </w:p>
    <w:p w14:paraId="1B705441" w14:textId="77777777" w:rsidR="00F0005E" w:rsidRPr="00DB08DF" w:rsidRDefault="00F0005E" w:rsidP="00F0005E">
      <w:pPr>
        <w:pStyle w:val="3GPPHeader"/>
        <w:spacing w:after="0"/>
        <w:rPr>
          <w:sz w:val="22"/>
        </w:rPr>
      </w:pPr>
      <w:r w:rsidRPr="00DB08DF">
        <w:rPr>
          <w:sz w:val="22"/>
        </w:rPr>
        <w:t>Source:</w:t>
      </w:r>
      <w:r w:rsidRPr="00DB08DF">
        <w:rPr>
          <w:sz w:val="22"/>
        </w:rPr>
        <w:tab/>
        <w:t>Ericsson</w:t>
      </w:r>
    </w:p>
    <w:p w14:paraId="3F5CF072" w14:textId="77777777" w:rsidR="00F0005E" w:rsidRPr="00DB08DF" w:rsidRDefault="00F0005E" w:rsidP="00F0005E">
      <w:pPr>
        <w:pStyle w:val="3GPPHeader"/>
        <w:spacing w:after="0"/>
        <w:rPr>
          <w:sz w:val="22"/>
        </w:rPr>
      </w:pPr>
      <w:r w:rsidRPr="00DB08DF">
        <w:rPr>
          <w:sz w:val="22"/>
        </w:rPr>
        <w:t>Title:</w:t>
      </w:r>
      <w:r w:rsidRPr="00DB08DF">
        <w:rPr>
          <w:sz w:val="22"/>
        </w:rPr>
        <w:tab/>
      </w:r>
      <w:r>
        <w:rPr>
          <w:sz w:val="22"/>
        </w:rPr>
        <w:t xml:space="preserve">PS </w:t>
      </w:r>
      <w:r w:rsidRPr="00DB08DF">
        <w:rPr>
          <w:sz w:val="22"/>
        </w:rPr>
        <w:t xml:space="preserve">considerations from </w:t>
      </w:r>
      <w:r>
        <w:rPr>
          <w:sz w:val="22"/>
        </w:rPr>
        <w:t>UE energy consumption profiling</w:t>
      </w:r>
    </w:p>
    <w:p w14:paraId="6B810D0B" w14:textId="77777777" w:rsidR="00F0005E" w:rsidRPr="00DB08DF" w:rsidRDefault="00F0005E" w:rsidP="00F0005E">
      <w:pPr>
        <w:pStyle w:val="3GPPHeader"/>
        <w:spacing w:after="0"/>
        <w:rPr>
          <w:sz w:val="22"/>
        </w:rPr>
      </w:pPr>
      <w:r w:rsidRPr="00DB08DF">
        <w:rPr>
          <w:sz w:val="22"/>
        </w:rPr>
        <w:t>Document for:</w:t>
      </w:r>
      <w:r w:rsidRPr="00DB08DF">
        <w:rPr>
          <w:sz w:val="22"/>
        </w:rPr>
        <w:tab/>
        <w:t>Discussion and Decision</w:t>
      </w:r>
    </w:p>
    <w:p w14:paraId="50DE51B6" w14:textId="77777777" w:rsidR="00F0005E" w:rsidRPr="00DB08DF" w:rsidRDefault="00F0005E" w:rsidP="00F0005E">
      <w:pPr>
        <w:pStyle w:val="3GPPHeader"/>
        <w:spacing w:after="0"/>
        <w:rPr>
          <w:sz w:val="22"/>
        </w:rPr>
      </w:pPr>
    </w:p>
    <w:p w14:paraId="7BF1908D" w14:textId="77777777" w:rsidR="00F0005E" w:rsidRPr="00217DD6" w:rsidRDefault="00F0005E" w:rsidP="00F0005E">
      <w:pPr>
        <w:pStyle w:val="Heading1"/>
      </w:pPr>
      <w:r w:rsidRPr="00217DD6">
        <w:t>1</w:t>
      </w:r>
      <w:r w:rsidRPr="00217DD6">
        <w:tab/>
        <w:t>Introduction</w:t>
      </w:r>
    </w:p>
    <w:p w14:paraId="7D435E77" w14:textId="77777777" w:rsidR="00F0005E" w:rsidRPr="00DB08DF" w:rsidRDefault="00F0005E" w:rsidP="00F0005E">
      <w:r w:rsidRPr="00DB08DF">
        <w:t xml:space="preserve">In the </w:t>
      </w:r>
      <w:r>
        <w:t>W</w:t>
      </w:r>
      <w:r w:rsidRPr="00DB08DF">
        <w:t xml:space="preserve">I, most evaluations </w:t>
      </w:r>
      <w:r>
        <w:t xml:space="preserve">of </w:t>
      </w:r>
      <w:r w:rsidRPr="00DB08DF">
        <w:t xml:space="preserve">UE PS potential of proposed improvements have been made in the context of the specific operating modes or functions where the improvements are applied. </w:t>
      </w:r>
      <w:proofErr w:type="gramStart"/>
      <w:r w:rsidRPr="00DB08DF">
        <w:t>In order to</w:t>
      </w:r>
      <w:proofErr w:type="gramEnd"/>
      <w:r w:rsidRPr="00DB08DF">
        <w:t xml:space="preserve"> more fully appreciate their PS effect on the full UE radio operation, a more complete model for overall UE behavior across different modes can provide additional valuable insights. This paper discusses observations from a simple high-level model regarding energy consumption significance of different operational modes and functions performed by a UE.</w:t>
      </w:r>
    </w:p>
    <w:p w14:paraId="1C8BF524" w14:textId="77777777" w:rsidR="00F0005E" w:rsidRPr="00DB08DF" w:rsidRDefault="00F0005E" w:rsidP="00F0005E"/>
    <w:p w14:paraId="40482DEF" w14:textId="77777777" w:rsidR="00F0005E" w:rsidRPr="00217DD6" w:rsidRDefault="00F0005E" w:rsidP="00F0005E">
      <w:pPr>
        <w:pStyle w:val="Heading1"/>
      </w:pPr>
      <w:bookmarkStart w:id="0" w:name="_Ref178064866"/>
      <w:r w:rsidRPr="00217DD6">
        <w:t>2</w:t>
      </w:r>
      <w:r w:rsidRPr="00217DD6">
        <w:tab/>
      </w:r>
      <w:bookmarkEnd w:id="0"/>
      <w:r w:rsidRPr="00217DD6">
        <w:t>Discussion</w:t>
      </w:r>
    </w:p>
    <w:p w14:paraId="2C170B15" w14:textId="77777777" w:rsidR="00F0005E" w:rsidRPr="00217DD6" w:rsidRDefault="00F0005E" w:rsidP="00F0005E">
      <w:pPr>
        <w:pStyle w:val="Heading2"/>
      </w:pPr>
      <w:r w:rsidRPr="00217DD6">
        <w:t xml:space="preserve">2.1 </w:t>
      </w:r>
      <w:r w:rsidRPr="00217DD6">
        <w:tab/>
      </w:r>
      <w:r>
        <w:t>High-level UE energy consumption profiling</w:t>
      </w:r>
    </w:p>
    <w:p w14:paraId="0B10F5A1" w14:textId="77777777" w:rsidR="00F0005E" w:rsidRPr="00217DD6" w:rsidRDefault="00F0005E" w:rsidP="00F0005E">
      <w:pPr>
        <w:rPr>
          <w:lang w:val="en-GB"/>
        </w:rPr>
      </w:pPr>
      <w:proofErr w:type="gramStart"/>
      <w:r>
        <w:rPr>
          <w:lang w:val="en-GB"/>
        </w:rPr>
        <w:t>In order to</w:t>
      </w:r>
      <w:proofErr w:type="gramEnd"/>
      <w:r>
        <w:rPr>
          <w:lang w:val="en-GB"/>
        </w:rPr>
        <w:t xml:space="preserve"> assess the relative importance of different UE operating modes and their contribution to the total energy consumption, a UE operation model has been formulated that allows identifying the energy consumed by different states and operations. </w:t>
      </w:r>
      <w:r w:rsidRPr="00217DD6">
        <w:rPr>
          <w:lang w:val="en-GB"/>
        </w:rPr>
        <w:t>The following operations are captured in the high-level model:</w:t>
      </w:r>
    </w:p>
    <w:p w14:paraId="24ABE287" w14:textId="77777777" w:rsidR="00F0005E" w:rsidRPr="00217DD6" w:rsidRDefault="00F0005E" w:rsidP="00F0005E">
      <w:pPr>
        <w:pStyle w:val="ListParagraph"/>
        <w:numPr>
          <w:ilvl w:val="0"/>
          <w:numId w:val="4"/>
        </w:numPr>
        <w:rPr>
          <w:lang w:val="en-GB"/>
        </w:rPr>
      </w:pPr>
      <w:r w:rsidRPr="00217DD6">
        <w:rPr>
          <w:lang w:val="en-GB"/>
        </w:rPr>
        <w:t>Idle mode</w:t>
      </w:r>
    </w:p>
    <w:p w14:paraId="711E21FE" w14:textId="77777777" w:rsidR="00F0005E" w:rsidRDefault="00F0005E" w:rsidP="00F0005E">
      <w:pPr>
        <w:pStyle w:val="ListParagraph"/>
        <w:numPr>
          <w:ilvl w:val="1"/>
          <w:numId w:val="4"/>
        </w:numPr>
        <w:rPr>
          <w:lang w:val="en-GB"/>
        </w:rPr>
      </w:pPr>
      <w:r w:rsidRPr="00217DD6">
        <w:rPr>
          <w:lang w:val="en-GB"/>
        </w:rPr>
        <w:t>Paging monitoring once per DRX cycle</w:t>
      </w:r>
    </w:p>
    <w:p w14:paraId="2C0AFC05" w14:textId="77777777" w:rsidR="00F0005E" w:rsidRPr="00217DD6" w:rsidRDefault="00F0005E" w:rsidP="00F0005E">
      <w:pPr>
        <w:pStyle w:val="ListParagraph"/>
        <w:numPr>
          <w:ilvl w:val="1"/>
          <w:numId w:val="4"/>
        </w:numPr>
        <w:rPr>
          <w:lang w:val="en-GB"/>
        </w:rPr>
      </w:pPr>
      <w:r>
        <w:rPr>
          <w:lang w:val="en-GB"/>
        </w:rPr>
        <w:t xml:space="preserve">Paging PDSCH reception due to paging false alarm </w:t>
      </w:r>
    </w:p>
    <w:p w14:paraId="3C731147" w14:textId="77777777" w:rsidR="00F0005E" w:rsidRPr="00217DD6" w:rsidRDefault="00F0005E" w:rsidP="00F0005E">
      <w:pPr>
        <w:pStyle w:val="ListParagraph"/>
        <w:numPr>
          <w:ilvl w:val="1"/>
          <w:numId w:val="4"/>
        </w:numPr>
        <w:rPr>
          <w:lang w:val="en-GB"/>
        </w:rPr>
      </w:pPr>
      <w:r w:rsidRPr="00217DD6">
        <w:rPr>
          <w:lang w:val="en-GB"/>
        </w:rPr>
        <w:t>RRM measurements Ni times per DRX cycle</w:t>
      </w:r>
    </w:p>
    <w:p w14:paraId="256A92E2" w14:textId="77777777" w:rsidR="00F0005E" w:rsidRPr="00217DD6" w:rsidRDefault="00F0005E" w:rsidP="00F0005E">
      <w:pPr>
        <w:pStyle w:val="ListParagraph"/>
        <w:numPr>
          <w:ilvl w:val="1"/>
          <w:numId w:val="4"/>
        </w:numPr>
        <w:rPr>
          <w:lang w:val="en-GB"/>
        </w:rPr>
      </w:pPr>
      <w:r w:rsidRPr="00217DD6">
        <w:rPr>
          <w:lang w:val="en-GB"/>
        </w:rPr>
        <w:t xml:space="preserve">Pre-wake up use of previous SSB </w:t>
      </w:r>
    </w:p>
    <w:p w14:paraId="0491A386" w14:textId="77777777" w:rsidR="00F0005E" w:rsidRPr="00217DD6" w:rsidRDefault="00F0005E" w:rsidP="00F0005E">
      <w:pPr>
        <w:pStyle w:val="ListParagraph"/>
        <w:numPr>
          <w:ilvl w:val="0"/>
          <w:numId w:val="4"/>
        </w:numPr>
        <w:rPr>
          <w:lang w:val="en-GB"/>
        </w:rPr>
      </w:pPr>
      <w:r w:rsidRPr="00217DD6">
        <w:rPr>
          <w:lang w:val="en-GB"/>
        </w:rPr>
        <w:t>Connected mode</w:t>
      </w:r>
    </w:p>
    <w:p w14:paraId="623B00BA" w14:textId="77777777" w:rsidR="00F0005E" w:rsidRPr="00217DD6" w:rsidRDefault="00F0005E" w:rsidP="00F0005E">
      <w:pPr>
        <w:pStyle w:val="ListParagraph"/>
        <w:numPr>
          <w:ilvl w:val="1"/>
          <w:numId w:val="4"/>
        </w:numPr>
        <w:rPr>
          <w:lang w:val="en-GB"/>
        </w:rPr>
      </w:pPr>
      <w:r w:rsidRPr="00217DD6">
        <w:rPr>
          <w:lang w:val="en-GB"/>
        </w:rPr>
        <w:t>C-DRX ON-durations</w:t>
      </w:r>
    </w:p>
    <w:p w14:paraId="0C97D07E" w14:textId="77777777" w:rsidR="00F0005E" w:rsidRPr="00217DD6" w:rsidRDefault="00F0005E" w:rsidP="00F0005E">
      <w:pPr>
        <w:pStyle w:val="ListParagraph"/>
        <w:numPr>
          <w:ilvl w:val="1"/>
          <w:numId w:val="4"/>
        </w:numPr>
        <w:rPr>
          <w:lang w:val="en-GB"/>
        </w:rPr>
      </w:pPr>
      <w:r w:rsidRPr="00217DD6">
        <w:rPr>
          <w:lang w:val="en-GB"/>
        </w:rPr>
        <w:t xml:space="preserve">RRM measurements Nc times per </w:t>
      </w:r>
      <w:r>
        <w:rPr>
          <w:lang w:val="en-GB"/>
        </w:rPr>
        <w:t>C</w:t>
      </w:r>
      <w:r w:rsidRPr="00217DD6">
        <w:rPr>
          <w:lang w:val="en-GB"/>
        </w:rPr>
        <w:t>DRX cycle</w:t>
      </w:r>
    </w:p>
    <w:p w14:paraId="37261AFC" w14:textId="77777777" w:rsidR="00F0005E" w:rsidRPr="00217DD6" w:rsidRDefault="00F0005E" w:rsidP="00F0005E">
      <w:pPr>
        <w:pStyle w:val="ListParagraph"/>
        <w:numPr>
          <w:ilvl w:val="1"/>
          <w:numId w:val="4"/>
        </w:numPr>
        <w:rPr>
          <w:lang w:val="en-GB"/>
        </w:rPr>
      </w:pPr>
      <w:r w:rsidRPr="00217DD6">
        <w:rPr>
          <w:lang w:val="en-GB"/>
        </w:rPr>
        <w:t>Data burst-triggered processing</w:t>
      </w:r>
    </w:p>
    <w:p w14:paraId="4BE60BA4" w14:textId="77777777" w:rsidR="00F0005E" w:rsidRPr="00217DD6" w:rsidRDefault="00F0005E" w:rsidP="00F0005E">
      <w:pPr>
        <w:pStyle w:val="ListParagraph"/>
        <w:numPr>
          <w:ilvl w:val="2"/>
          <w:numId w:val="4"/>
        </w:numPr>
        <w:rPr>
          <w:lang w:val="en-GB"/>
        </w:rPr>
      </w:pPr>
      <w:r w:rsidRPr="00217DD6">
        <w:rPr>
          <w:lang w:val="en-GB"/>
        </w:rPr>
        <w:t>Active data TRX</w:t>
      </w:r>
    </w:p>
    <w:p w14:paraId="5359611A" w14:textId="77777777" w:rsidR="00F0005E" w:rsidRPr="00217DD6" w:rsidRDefault="00F0005E" w:rsidP="00F0005E">
      <w:pPr>
        <w:pStyle w:val="ListParagraph"/>
        <w:numPr>
          <w:ilvl w:val="2"/>
          <w:numId w:val="4"/>
        </w:numPr>
        <w:rPr>
          <w:lang w:val="en-GB"/>
        </w:rPr>
      </w:pPr>
      <w:r w:rsidRPr="00217DD6">
        <w:rPr>
          <w:lang w:val="en-GB"/>
        </w:rPr>
        <w:t>CDRX IAT</w:t>
      </w:r>
    </w:p>
    <w:p w14:paraId="26EF0A13" w14:textId="77777777" w:rsidR="00F0005E" w:rsidRPr="00217DD6" w:rsidRDefault="00F0005E" w:rsidP="00F0005E">
      <w:pPr>
        <w:pStyle w:val="ListParagraph"/>
        <w:numPr>
          <w:ilvl w:val="2"/>
          <w:numId w:val="4"/>
        </w:numPr>
        <w:rPr>
          <w:lang w:val="en-GB"/>
        </w:rPr>
      </w:pPr>
      <w:r w:rsidRPr="00217DD6">
        <w:rPr>
          <w:lang w:val="en-GB"/>
        </w:rPr>
        <w:t xml:space="preserve">Connection release </w:t>
      </w:r>
      <w:r>
        <w:rPr>
          <w:lang w:val="en-GB"/>
        </w:rPr>
        <w:t>timer</w:t>
      </w:r>
      <w:r w:rsidRPr="00217DD6">
        <w:rPr>
          <w:lang w:val="en-GB"/>
        </w:rPr>
        <w:t xml:space="preserve">  </w:t>
      </w:r>
    </w:p>
    <w:p w14:paraId="3B623665" w14:textId="77777777" w:rsidR="00F0005E" w:rsidRPr="00217DD6" w:rsidRDefault="00F0005E" w:rsidP="00F0005E">
      <w:pPr>
        <w:pStyle w:val="ListParagraph"/>
        <w:ind w:left="1647"/>
        <w:rPr>
          <w:lang w:val="en-GB"/>
        </w:rPr>
      </w:pPr>
    </w:p>
    <w:p w14:paraId="41CDA313" w14:textId="77777777" w:rsidR="00F0005E" w:rsidRDefault="00F0005E" w:rsidP="00F0005E">
      <w:pPr>
        <w:rPr>
          <w:lang w:val="en-GB"/>
        </w:rPr>
      </w:pPr>
      <w:r w:rsidRPr="00217DD6">
        <w:rPr>
          <w:lang w:val="en-GB"/>
        </w:rPr>
        <w:t xml:space="preserve">The UE performs measurements and PO monitoring in idle mode as the starting point and moves to connected mode as a data burst arrives. It falls back to periodic CDRX once the CDRX IAT expires without a new data burst and returns to idle mode upon the connection release timer expiry.  </w:t>
      </w:r>
      <w:r>
        <w:rPr>
          <w:lang w:val="en-GB"/>
        </w:rPr>
        <w:t>The modelled sequence is depicted below.</w:t>
      </w:r>
    </w:p>
    <w:p w14:paraId="08F5D657" w14:textId="77777777" w:rsidR="00F0005E" w:rsidRPr="00217DD6" w:rsidRDefault="00F0005E" w:rsidP="00F0005E">
      <w:pPr>
        <w:rPr>
          <w:lang w:val="en-GB"/>
        </w:rPr>
      </w:pPr>
      <w:r>
        <w:rPr>
          <w:noProof/>
          <w:lang w:val="en-GB"/>
        </w:rPr>
        <w:lastRenderedPageBreak/>
        <mc:AlternateContent>
          <mc:Choice Requires="wpc">
            <w:drawing>
              <wp:inline distT="0" distB="0" distL="0" distR="0" wp14:anchorId="6D2E6315" wp14:editId="279C0BAD">
                <wp:extent cx="7200900" cy="232410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39" name="Group 239">
                          <a:extLst>
                            <a:ext uri="{FF2B5EF4-FFF2-40B4-BE49-F238E27FC236}">
                              <a16:creationId xmlns:a16="http://schemas.microsoft.com/office/drawing/2014/main" id="{96124CDE-73FC-4CFE-B545-E22E64DB9AB2}"/>
                            </a:ext>
                          </a:extLst>
                        </wpg:cNvPr>
                        <wpg:cNvGrpSpPr/>
                        <wpg:grpSpPr>
                          <a:xfrm>
                            <a:off x="35119" y="124556"/>
                            <a:ext cx="6702231" cy="1354382"/>
                            <a:chOff x="0" y="186419"/>
                            <a:chExt cx="11951074" cy="2027058"/>
                          </a:xfrm>
                        </wpg:grpSpPr>
                        <wps:wsp>
                          <wps:cNvPr id="240" name="Straight Connector 240">
                            <a:extLst>
                              <a:ext uri="{FF2B5EF4-FFF2-40B4-BE49-F238E27FC236}">
                                <a16:creationId xmlns:a16="http://schemas.microsoft.com/office/drawing/2014/main" id="{EC33873A-068F-457C-B049-74B685E4892D}"/>
                              </a:ext>
                            </a:extLst>
                          </wps:cNvPr>
                          <wps:cNvCnPr>
                            <a:cxnSpLocks/>
                          </wps:cNvCnPr>
                          <wps:spPr bwMode="auto">
                            <a:xfrm flipV="1">
                              <a:off x="0" y="1837480"/>
                              <a:ext cx="11951074" cy="4523"/>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41" name="Rectangle 241">
                            <a:extLst>
                              <a:ext uri="{FF2B5EF4-FFF2-40B4-BE49-F238E27FC236}">
                                <a16:creationId xmlns:a16="http://schemas.microsoft.com/office/drawing/2014/main" id="{2BFAB6C6-84E3-4547-A7F3-FD999ECC0622}"/>
                              </a:ext>
                            </a:extLst>
                          </wps:cNvPr>
                          <wps:cNvSpPr/>
                          <wps:spPr bwMode="auto">
                            <a:xfrm>
                              <a:off x="96551" y="1763563"/>
                              <a:ext cx="945304" cy="78439"/>
                            </a:xfrm>
                            <a:prstGeom prst="rect">
                              <a:avLst/>
                            </a:prstGeom>
                            <a:solidFill>
                              <a:schemeClr val="accent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42" name="Rectangle 242">
                            <a:extLst>
                              <a:ext uri="{FF2B5EF4-FFF2-40B4-BE49-F238E27FC236}">
                                <a16:creationId xmlns:a16="http://schemas.microsoft.com/office/drawing/2014/main" id="{1BA99CD5-B8EA-43B5-AF02-FE500B7BC2A9}"/>
                              </a:ext>
                            </a:extLst>
                          </wps:cNvPr>
                          <wps:cNvSpPr/>
                          <wps:spPr bwMode="auto">
                            <a:xfrm>
                              <a:off x="1041855" y="1185966"/>
                              <a:ext cx="118916" cy="656035"/>
                            </a:xfrm>
                            <a:prstGeom prst="rect">
                              <a:avLst/>
                            </a:prstGeom>
                            <a:solidFill>
                              <a:srgbClr val="92D05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43" name="Rectangle 243">
                            <a:extLst>
                              <a:ext uri="{FF2B5EF4-FFF2-40B4-BE49-F238E27FC236}">
                                <a16:creationId xmlns:a16="http://schemas.microsoft.com/office/drawing/2014/main" id="{FAE3F83A-4347-4F4D-8C7A-B700C5581CA3}"/>
                              </a:ext>
                            </a:extLst>
                          </wps:cNvPr>
                          <wps:cNvSpPr/>
                          <wps:spPr bwMode="auto">
                            <a:xfrm>
                              <a:off x="4450846" y="928198"/>
                              <a:ext cx="108688" cy="918947"/>
                            </a:xfrm>
                            <a:prstGeom prst="rect">
                              <a:avLst/>
                            </a:prstGeom>
                            <a:solidFill>
                              <a:schemeClr val="accent6">
                                <a:lumMod val="7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44" name="Rectangle 244">
                            <a:extLst>
                              <a:ext uri="{FF2B5EF4-FFF2-40B4-BE49-F238E27FC236}">
                                <a16:creationId xmlns:a16="http://schemas.microsoft.com/office/drawing/2014/main" id="{9695B201-88EA-4CBC-9173-1F6D169591D9}"/>
                              </a:ext>
                            </a:extLst>
                          </wps:cNvPr>
                          <wps:cNvSpPr/>
                          <wps:spPr bwMode="auto">
                            <a:xfrm>
                              <a:off x="4559535" y="1189603"/>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45" name="Rectangle 245">
                            <a:extLst>
                              <a:ext uri="{FF2B5EF4-FFF2-40B4-BE49-F238E27FC236}">
                                <a16:creationId xmlns:a16="http://schemas.microsoft.com/office/drawing/2014/main" id="{1C845791-FADD-4CE9-B148-FD7410B762E4}"/>
                              </a:ext>
                            </a:extLst>
                          </wps:cNvPr>
                          <wps:cNvSpPr/>
                          <wps:spPr bwMode="auto">
                            <a:xfrm>
                              <a:off x="4627550" y="926691"/>
                              <a:ext cx="108689" cy="918947"/>
                            </a:xfrm>
                            <a:prstGeom prst="rect">
                              <a:avLst/>
                            </a:prstGeom>
                            <a:solidFill>
                              <a:schemeClr val="accent6">
                                <a:lumMod val="7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46" name="Rectangle 246">
                            <a:extLst>
                              <a:ext uri="{FF2B5EF4-FFF2-40B4-BE49-F238E27FC236}">
                                <a16:creationId xmlns:a16="http://schemas.microsoft.com/office/drawing/2014/main" id="{B54ACFFB-CDF3-449D-9B5C-3980E2E04EE0}"/>
                              </a:ext>
                            </a:extLst>
                          </wps:cNvPr>
                          <wps:cNvSpPr/>
                          <wps:spPr bwMode="auto">
                            <a:xfrm>
                              <a:off x="4736239" y="1188096"/>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47" name="Rectangle 247">
                            <a:extLst>
                              <a:ext uri="{FF2B5EF4-FFF2-40B4-BE49-F238E27FC236}">
                                <a16:creationId xmlns:a16="http://schemas.microsoft.com/office/drawing/2014/main" id="{0A467EC4-762B-4F9F-A194-0F0C2224AE55}"/>
                              </a:ext>
                            </a:extLst>
                          </wps:cNvPr>
                          <wps:cNvSpPr/>
                          <wps:spPr bwMode="auto">
                            <a:xfrm>
                              <a:off x="4805147" y="928198"/>
                              <a:ext cx="108689" cy="918947"/>
                            </a:xfrm>
                            <a:prstGeom prst="rect">
                              <a:avLst/>
                            </a:prstGeom>
                            <a:solidFill>
                              <a:schemeClr val="accent6">
                                <a:lumMod val="7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48" name="Rectangle 248">
                            <a:extLst>
                              <a:ext uri="{FF2B5EF4-FFF2-40B4-BE49-F238E27FC236}">
                                <a16:creationId xmlns:a16="http://schemas.microsoft.com/office/drawing/2014/main" id="{E86724CB-8F12-47F3-A95D-E6692DF5AE3E}"/>
                              </a:ext>
                            </a:extLst>
                          </wps:cNvPr>
                          <wps:cNvSpPr/>
                          <wps:spPr bwMode="auto">
                            <a:xfrm>
                              <a:off x="4913837" y="1189603"/>
                              <a:ext cx="373622"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49" name="Rectangle 249">
                            <a:extLst>
                              <a:ext uri="{FF2B5EF4-FFF2-40B4-BE49-F238E27FC236}">
                                <a16:creationId xmlns:a16="http://schemas.microsoft.com/office/drawing/2014/main" id="{F7099935-D05F-4166-88FC-63130FAC9832}"/>
                              </a:ext>
                            </a:extLst>
                          </wps:cNvPr>
                          <wps:cNvSpPr/>
                          <wps:spPr bwMode="auto">
                            <a:xfrm>
                              <a:off x="5287459" y="929705"/>
                              <a:ext cx="108688" cy="918947"/>
                            </a:xfrm>
                            <a:prstGeom prst="rect">
                              <a:avLst/>
                            </a:prstGeom>
                            <a:solidFill>
                              <a:schemeClr val="accent6">
                                <a:lumMod val="7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50" name="Rectangle 250">
                            <a:extLst>
                              <a:ext uri="{FF2B5EF4-FFF2-40B4-BE49-F238E27FC236}">
                                <a16:creationId xmlns:a16="http://schemas.microsoft.com/office/drawing/2014/main" id="{06EF2791-0C83-4E50-A207-9A410274414F}"/>
                              </a:ext>
                            </a:extLst>
                          </wps:cNvPr>
                          <wps:cNvSpPr/>
                          <wps:spPr bwMode="auto">
                            <a:xfrm>
                              <a:off x="5396148" y="1191110"/>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51" name="Rectangle 251">
                            <a:extLst>
                              <a:ext uri="{FF2B5EF4-FFF2-40B4-BE49-F238E27FC236}">
                                <a16:creationId xmlns:a16="http://schemas.microsoft.com/office/drawing/2014/main" id="{CD25A26C-8B91-4F21-B63F-29C1336ABE1F}"/>
                              </a:ext>
                            </a:extLst>
                          </wps:cNvPr>
                          <wps:cNvSpPr/>
                          <wps:spPr bwMode="auto">
                            <a:xfrm>
                              <a:off x="5464163" y="928198"/>
                              <a:ext cx="108688" cy="918947"/>
                            </a:xfrm>
                            <a:prstGeom prst="rect">
                              <a:avLst/>
                            </a:prstGeom>
                            <a:solidFill>
                              <a:schemeClr val="accent6">
                                <a:lumMod val="7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52" name="Rectangle 252">
                            <a:extLst>
                              <a:ext uri="{FF2B5EF4-FFF2-40B4-BE49-F238E27FC236}">
                                <a16:creationId xmlns:a16="http://schemas.microsoft.com/office/drawing/2014/main" id="{7010030B-A1DB-43D4-BE20-EF85859B2D34}"/>
                              </a:ext>
                            </a:extLst>
                          </wps:cNvPr>
                          <wps:cNvSpPr/>
                          <wps:spPr bwMode="auto">
                            <a:xfrm>
                              <a:off x="5572852" y="1189603"/>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53" name="Rectangle 253">
                            <a:extLst>
                              <a:ext uri="{FF2B5EF4-FFF2-40B4-BE49-F238E27FC236}">
                                <a16:creationId xmlns:a16="http://schemas.microsoft.com/office/drawing/2014/main" id="{5B5AE09A-5990-48A0-A449-51B5D9480A4C}"/>
                              </a:ext>
                            </a:extLst>
                          </wps:cNvPr>
                          <wps:cNvSpPr/>
                          <wps:spPr bwMode="auto">
                            <a:xfrm>
                              <a:off x="5641760" y="929705"/>
                              <a:ext cx="108689" cy="918947"/>
                            </a:xfrm>
                            <a:prstGeom prst="rect">
                              <a:avLst/>
                            </a:prstGeom>
                            <a:solidFill>
                              <a:schemeClr val="accent6">
                                <a:lumMod val="7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54" name="Rectangle 254">
                            <a:extLst>
                              <a:ext uri="{FF2B5EF4-FFF2-40B4-BE49-F238E27FC236}">
                                <a16:creationId xmlns:a16="http://schemas.microsoft.com/office/drawing/2014/main" id="{CA139432-1D9D-406E-968C-7EC054522A4A}"/>
                              </a:ext>
                            </a:extLst>
                          </wps:cNvPr>
                          <wps:cNvSpPr/>
                          <wps:spPr bwMode="auto">
                            <a:xfrm>
                              <a:off x="5750449" y="1191110"/>
                              <a:ext cx="373620"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55" name="Rectangle 255">
                            <a:extLst>
                              <a:ext uri="{FF2B5EF4-FFF2-40B4-BE49-F238E27FC236}">
                                <a16:creationId xmlns:a16="http://schemas.microsoft.com/office/drawing/2014/main" id="{61D0974A-9C2D-4560-9811-D60E1B82C409}"/>
                              </a:ext>
                            </a:extLst>
                          </wps:cNvPr>
                          <wps:cNvSpPr/>
                          <wps:spPr bwMode="auto">
                            <a:xfrm>
                              <a:off x="6123727" y="931213"/>
                              <a:ext cx="108689" cy="918947"/>
                            </a:xfrm>
                            <a:prstGeom prst="rect">
                              <a:avLst/>
                            </a:prstGeom>
                            <a:solidFill>
                              <a:schemeClr val="accent6">
                                <a:lumMod val="7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56" name="Rectangle 256">
                            <a:extLst>
                              <a:ext uri="{FF2B5EF4-FFF2-40B4-BE49-F238E27FC236}">
                                <a16:creationId xmlns:a16="http://schemas.microsoft.com/office/drawing/2014/main" id="{23620A66-FEF6-4034-B51C-CB57AEF1CCFC}"/>
                              </a:ext>
                            </a:extLst>
                          </wps:cNvPr>
                          <wps:cNvSpPr/>
                          <wps:spPr bwMode="auto">
                            <a:xfrm>
                              <a:off x="6232418" y="1192617"/>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57" name="Rectangle 257">
                            <a:extLst>
                              <a:ext uri="{FF2B5EF4-FFF2-40B4-BE49-F238E27FC236}">
                                <a16:creationId xmlns:a16="http://schemas.microsoft.com/office/drawing/2014/main" id="{C8540D36-2476-4AFB-BE81-9DAF914119B0}"/>
                              </a:ext>
                            </a:extLst>
                          </wps:cNvPr>
                          <wps:cNvSpPr/>
                          <wps:spPr bwMode="auto">
                            <a:xfrm>
                              <a:off x="6300431" y="929705"/>
                              <a:ext cx="108689" cy="918947"/>
                            </a:xfrm>
                            <a:prstGeom prst="rect">
                              <a:avLst/>
                            </a:prstGeom>
                            <a:solidFill>
                              <a:schemeClr val="accent6">
                                <a:lumMod val="7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58" name="Rectangle 258">
                            <a:extLst>
                              <a:ext uri="{FF2B5EF4-FFF2-40B4-BE49-F238E27FC236}">
                                <a16:creationId xmlns:a16="http://schemas.microsoft.com/office/drawing/2014/main" id="{F19FFA77-8187-4033-88AD-94569C0572EC}"/>
                              </a:ext>
                            </a:extLst>
                          </wps:cNvPr>
                          <wps:cNvSpPr/>
                          <wps:spPr bwMode="auto">
                            <a:xfrm>
                              <a:off x="6409122" y="1191110"/>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59" name="Rectangle 259">
                            <a:extLst>
                              <a:ext uri="{FF2B5EF4-FFF2-40B4-BE49-F238E27FC236}">
                                <a16:creationId xmlns:a16="http://schemas.microsoft.com/office/drawing/2014/main" id="{73950C1D-9546-41DE-89E1-355E849BF294}"/>
                              </a:ext>
                            </a:extLst>
                          </wps:cNvPr>
                          <wps:cNvSpPr/>
                          <wps:spPr bwMode="auto">
                            <a:xfrm>
                              <a:off x="6478030" y="931213"/>
                              <a:ext cx="108689" cy="918947"/>
                            </a:xfrm>
                            <a:prstGeom prst="rect">
                              <a:avLst/>
                            </a:prstGeom>
                            <a:solidFill>
                              <a:schemeClr val="accent6">
                                <a:lumMod val="7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60" name="Rectangle 260">
                            <a:extLst>
                              <a:ext uri="{FF2B5EF4-FFF2-40B4-BE49-F238E27FC236}">
                                <a16:creationId xmlns:a16="http://schemas.microsoft.com/office/drawing/2014/main" id="{9EAE5D4E-E48C-4A4A-8057-4EA6B6AEA37F}"/>
                              </a:ext>
                            </a:extLst>
                          </wps:cNvPr>
                          <wps:cNvSpPr/>
                          <wps:spPr bwMode="auto">
                            <a:xfrm>
                              <a:off x="6586720" y="1192617"/>
                              <a:ext cx="1427270"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61" name="Rectangle 261">
                            <a:extLst>
                              <a:ext uri="{FF2B5EF4-FFF2-40B4-BE49-F238E27FC236}">
                                <a16:creationId xmlns:a16="http://schemas.microsoft.com/office/drawing/2014/main" id="{AB391247-E729-4485-B268-CACA919C5BFF}"/>
                              </a:ext>
                            </a:extLst>
                          </wps:cNvPr>
                          <wps:cNvSpPr/>
                          <wps:spPr bwMode="auto">
                            <a:xfrm>
                              <a:off x="8219573" y="1189603"/>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62" name="Rectangle 262">
                            <a:extLst>
                              <a:ext uri="{FF2B5EF4-FFF2-40B4-BE49-F238E27FC236}">
                                <a16:creationId xmlns:a16="http://schemas.microsoft.com/office/drawing/2014/main" id="{47662B0D-A2D2-4A1B-B3F4-8556B7607911}"/>
                              </a:ext>
                            </a:extLst>
                          </wps:cNvPr>
                          <wps:cNvSpPr/>
                          <wps:spPr bwMode="auto">
                            <a:xfrm>
                              <a:off x="8004566" y="1191110"/>
                              <a:ext cx="215007" cy="656035"/>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63" name="Rectangle 263">
                            <a:extLst>
                              <a:ext uri="{FF2B5EF4-FFF2-40B4-BE49-F238E27FC236}">
                                <a16:creationId xmlns:a16="http://schemas.microsoft.com/office/drawing/2014/main" id="{D430FB83-2645-42C6-88D9-F5766F21205A}"/>
                              </a:ext>
                            </a:extLst>
                          </wps:cNvPr>
                          <wps:cNvSpPr/>
                          <wps:spPr bwMode="auto">
                            <a:xfrm>
                              <a:off x="8503486" y="1191110"/>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64" name="Rectangle 264">
                            <a:extLst>
                              <a:ext uri="{FF2B5EF4-FFF2-40B4-BE49-F238E27FC236}">
                                <a16:creationId xmlns:a16="http://schemas.microsoft.com/office/drawing/2014/main" id="{DA43EFC1-FA59-4665-A4D3-4F7635468583}"/>
                              </a:ext>
                            </a:extLst>
                          </wps:cNvPr>
                          <wps:cNvSpPr/>
                          <wps:spPr bwMode="auto">
                            <a:xfrm>
                              <a:off x="8288480" y="1192617"/>
                              <a:ext cx="215007" cy="656035"/>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65" name="Rectangle 265">
                            <a:extLst>
                              <a:ext uri="{FF2B5EF4-FFF2-40B4-BE49-F238E27FC236}">
                                <a16:creationId xmlns:a16="http://schemas.microsoft.com/office/drawing/2014/main" id="{348EB3BF-6887-4F80-AFD9-17A26CEBFB61}"/>
                              </a:ext>
                            </a:extLst>
                          </wps:cNvPr>
                          <wps:cNvSpPr/>
                          <wps:spPr bwMode="auto">
                            <a:xfrm>
                              <a:off x="8787400" y="1186590"/>
                              <a:ext cx="68908" cy="656034"/>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66" name="Rectangle 266">
                            <a:extLst>
                              <a:ext uri="{FF2B5EF4-FFF2-40B4-BE49-F238E27FC236}">
                                <a16:creationId xmlns:a16="http://schemas.microsoft.com/office/drawing/2014/main" id="{C3241435-6E46-4790-938C-C022FEC88AE6}"/>
                              </a:ext>
                            </a:extLst>
                          </wps:cNvPr>
                          <wps:cNvSpPr/>
                          <wps:spPr bwMode="auto">
                            <a:xfrm>
                              <a:off x="8572394" y="1188096"/>
                              <a:ext cx="215005" cy="656035"/>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67" name="Rectangle 267">
                            <a:extLst>
                              <a:ext uri="{FF2B5EF4-FFF2-40B4-BE49-F238E27FC236}">
                                <a16:creationId xmlns:a16="http://schemas.microsoft.com/office/drawing/2014/main" id="{C65E7C41-6E31-4229-9A5C-E2F414FF1A2A}"/>
                              </a:ext>
                            </a:extLst>
                          </wps:cNvPr>
                          <wps:cNvSpPr/>
                          <wps:spPr bwMode="auto">
                            <a:xfrm>
                              <a:off x="9071313" y="1191110"/>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68" name="Rectangle 268">
                            <a:extLst>
                              <a:ext uri="{FF2B5EF4-FFF2-40B4-BE49-F238E27FC236}">
                                <a16:creationId xmlns:a16="http://schemas.microsoft.com/office/drawing/2014/main" id="{8A64E669-23AF-47DF-8DF2-09D61E99542C}"/>
                              </a:ext>
                            </a:extLst>
                          </wps:cNvPr>
                          <wps:cNvSpPr/>
                          <wps:spPr bwMode="auto">
                            <a:xfrm>
                              <a:off x="8856308" y="1192617"/>
                              <a:ext cx="215005" cy="656035"/>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69" name="Rectangle 269">
                            <a:extLst>
                              <a:ext uri="{FF2B5EF4-FFF2-40B4-BE49-F238E27FC236}">
                                <a16:creationId xmlns:a16="http://schemas.microsoft.com/office/drawing/2014/main" id="{A14A5D4B-0DBF-434F-AEAF-02BC3DAB8B65}"/>
                              </a:ext>
                            </a:extLst>
                          </wps:cNvPr>
                          <wps:cNvSpPr/>
                          <wps:spPr bwMode="auto">
                            <a:xfrm>
                              <a:off x="9360113" y="1191110"/>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70" name="Rectangle 270">
                            <a:extLst>
                              <a:ext uri="{FF2B5EF4-FFF2-40B4-BE49-F238E27FC236}">
                                <a16:creationId xmlns:a16="http://schemas.microsoft.com/office/drawing/2014/main" id="{8798D19A-9D49-44E2-A709-DCBC027412E5}"/>
                              </a:ext>
                            </a:extLst>
                          </wps:cNvPr>
                          <wps:cNvSpPr/>
                          <wps:spPr bwMode="auto">
                            <a:xfrm>
                              <a:off x="9145108" y="1192617"/>
                              <a:ext cx="215005" cy="656035"/>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71" name="Rectangle 271">
                            <a:extLst>
                              <a:ext uri="{FF2B5EF4-FFF2-40B4-BE49-F238E27FC236}">
                                <a16:creationId xmlns:a16="http://schemas.microsoft.com/office/drawing/2014/main" id="{CED9C8BB-9CDD-4D3B-91F3-149E073DB515}"/>
                              </a:ext>
                            </a:extLst>
                          </wps:cNvPr>
                          <wps:cNvSpPr/>
                          <wps:spPr bwMode="auto">
                            <a:xfrm>
                              <a:off x="9637423" y="1191110"/>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72" name="Rectangle 272">
                            <a:extLst>
                              <a:ext uri="{FF2B5EF4-FFF2-40B4-BE49-F238E27FC236}">
                                <a16:creationId xmlns:a16="http://schemas.microsoft.com/office/drawing/2014/main" id="{03E0CA14-710F-45C8-AF2E-598F9E019361}"/>
                              </a:ext>
                            </a:extLst>
                          </wps:cNvPr>
                          <wps:cNvSpPr/>
                          <wps:spPr bwMode="auto">
                            <a:xfrm>
                              <a:off x="9422416" y="1192617"/>
                              <a:ext cx="215007" cy="656035"/>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73" name="Rectangle 273">
                            <a:extLst>
                              <a:ext uri="{FF2B5EF4-FFF2-40B4-BE49-F238E27FC236}">
                                <a16:creationId xmlns:a16="http://schemas.microsoft.com/office/drawing/2014/main" id="{86F121DF-2AE6-4191-B201-9A7A6EE43632}"/>
                              </a:ext>
                            </a:extLst>
                          </wps:cNvPr>
                          <wps:cNvSpPr/>
                          <wps:spPr bwMode="auto">
                            <a:xfrm>
                              <a:off x="9921334" y="1192617"/>
                              <a:ext cx="68908"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74" name="Rectangle 274">
                            <a:extLst>
                              <a:ext uri="{FF2B5EF4-FFF2-40B4-BE49-F238E27FC236}">
                                <a16:creationId xmlns:a16="http://schemas.microsoft.com/office/drawing/2014/main" id="{1AE04BD3-5D87-442F-BD7D-F47C3350B70E}"/>
                              </a:ext>
                            </a:extLst>
                          </wps:cNvPr>
                          <wps:cNvSpPr/>
                          <wps:spPr bwMode="auto">
                            <a:xfrm>
                              <a:off x="9706329" y="1194125"/>
                              <a:ext cx="215005" cy="656035"/>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75" name="Rectangle 275">
                            <a:extLst>
                              <a:ext uri="{FF2B5EF4-FFF2-40B4-BE49-F238E27FC236}">
                                <a16:creationId xmlns:a16="http://schemas.microsoft.com/office/drawing/2014/main" id="{CCD11324-25E4-4B71-9152-AE680FA88D6B}"/>
                              </a:ext>
                            </a:extLst>
                          </wps:cNvPr>
                          <wps:cNvSpPr/>
                          <wps:spPr bwMode="auto">
                            <a:xfrm>
                              <a:off x="10205248" y="1188096"/>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76" name="Rectangle 276">
                            <a:extLst>
                              <a:ext uri="{FF2B5EF4-FFF2-40B4-BE49-F238E27FC236}">
                                <a16:creationId xmlns:a16="http://schemas.microsoft.com/office/drawing/2014/main" id="{16B85A4D-8034-43E3-8BF7-5A9A878D671A}"/>
                              </a:ext>
                            </a:extLst>
                          </wps:cNvPr>
                          <wps:cNvSpPr/>
                          <wps:spPr bwMode="auto">
                            <a:xfrm>
                              <a:off x="9990243" y="1189603"/>
                              <a:ext cx="215005" cy="656035"/>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77" name="Rectangle 277">
                            <a:extLst>
                              <a:ext uri="{FF2B5EF4-FFF2-40B4-BE49-F238E27FC236}">
                                <a16:creationId xmlns:a16="http://schemas.microsoft.com/office/drawing/2014/main" id="{C237862D-3E84-443A-8AAC-8A7CD6ACD334}"/>
                              </a:ext>
                            </a:extLst>
                          </wps:cNvPr>
                          <wps:cNvSpPr/>
                          <wps:spPr bwMode="auto">
                            <a:xfrm>
                              <a:off x="10489161" y="1192617"/>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78" name="Rectangle 278">
                            <a:extLst>
                              <a:ext uri="{FF2B5EF4-FFF2-40B4-BE49-F238E27FC236}">
                                <a16:creationId xmlns:a16="http://schemas.microsoft.com/office/drawing/2014/main" id="{18836089-E51D-4451-9B88-E3B4C99475B2}"/>
                              </a:ext>
                            </a:extLst>
                          </wps:cNvPr>
                          <wps:cNvSpPr/>
                          <wps:spPr bwMode="auto">
                            <a:xfrm>
                              <a:off x="10274154" y="1194125"/>
                              <a:ext cx="215007" cy="656035"/>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79" name="Rectangle 279">
                            <a:extLst>
                              <a:ext uri="{FF2B5EF4-FFF2-40B4-BE49-F238E27FC236}">
                                <a16:creationId xmlns:a16="http://schemas.microsoft.com/office/drawing/2014/main" id="{6BDD9DF1-750D-4671-AC94-51CF7379923A}"/>
                              </a:ext>
                            </a:extLst>
                          </wps:cNvPr>
                          <wps:cNvSpPr/>
                          <wps:spPr bwMode="auto">
                            <a:xfrm>
                              <a:off x="10777961" y="1192617"/>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80" name="Rectangle 280">
                            <a:extLst>
                              <a:ext uri="{FF2B5EF4-FFF2-40B4-BE49-F238E27FC236}">
                                <a16:creationId xmlns:a16="http://schemas.microsoft.com/office/drawing/2014/main" id="{D03251E8-7A3C-4128-990D-B9B58D4B0E3F}"/>
                              </a:ext>
                            </a:extLst>
                          </wps:cNvPr>
                          <wps:cNvSpPr/>
                          <wps:spPr bwMode="auto">
                            <a:xfrm>
                              <a:off x="10562956" y="1194125"/>
                              <a:ext cx="215005" cy="656035"/>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81" name="Rectangle 281">
                            <a:extLst>
                              <a:ext uri="{FF2B5EF4-FFF2-40B4-BE49-F238E27FC236}">
                                <a16:creationId xmlns:a16="http://schemas.microsoft.com/office/drawing/2014/main" id="{D641B0CD-51ED-4361-88D1-AF22FD837856}"/>
                              </a:ext>
                            </a:extLst>
                          </wps:cNvPr>
                          <wps:cNvSpPr/>
                          <wps:spPr bwMode="auto">
                            <a:xfrm>
                              <a:off x="10929431" y="1770214"/>
                              <a:ext cx="945302" cy="78439"/>
                            </a:xfrm>
                            <a:prstGeom prst="rect">
                              <a:avLst/>
                            </a:prstGeom>
                            <a:solidFill>
                              <a:schemeClr val="accent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82" name="Straight Arrow Connector 282">
                            <a:extLst>
                              <a:ext uri="{FF2B5EF4-FFF2-40B4-BE49-F238E27FC236}">
                                <a16:creationId xmlns:a16="http://schemas.microsoft.com/office/drawing/2014/main" id="{9BBF0F98-7501-40BF-A391-F5AEDB5DB9F1}"/>
                              </a:ext>
                            </a:extLst>
                          </wps:cNvPr>
                          <wps:cNvCnPr>
                            <a:cxnSpLocks/>
                          </wps:cNvCnPr>
                          <wps:spPr bwMode="auto">
                            <a:xfrm>
                              <a:off x="1160772" y="2168941"/>
                              <a:ext cx="6845631" cy="0"/>
                            </a:xfrm>
                            <a:prstGeom prst="straightConnector1">
                              <a:avLst/>
                            </a:prstGeom>
                            <a:solidFill>
                              <a:schemeClr val="accent1"/>
                            </a:solidFill>
                            <a:ln w="12700" cap="flat" cmpd="sng" algn="ctr">
                              <a:solidFill>
                                <a:schemeClr val="tx1"/>
                              </a:solidFill>
                              <a:prstDash val="solid"/>
                              <a:round/>
                              <a:headEnd type="triangle"/>
                              <a:tailEnd type="triangle"/>
                            </a:ln>
                            <a:effectLst/>
                          </wps:spPr>
                          <wps:bodyPr/>
                        </wps:wsp>
                        <wps:wsp>
                          <wps:cNvPr id="283" name="Straight Arrow Connector 283">
                            <a:extLst>
                              <a:ext uri="{FF2B5EF4-FFF2-40B4-BE49-F238E27FC236}">
                                <a16:creationId xmlns:a16="http://schemas.microsoft.com/office/drawing/2014/main" id="{2D5294FD-7590-4D7D-8E9A-789EB887C7AC}"/>
                              </a:ext>
                            </a:extLst>
                          </wps:cNvPr>
                          <wps:cNvCnPr>
                            <a:cxnSpLocks/>
                            <a:stCxn id="260" idx="1"/>
                          </wps:cNvCnPr>
                          <wps:spPr bwMode="auto">
                            <a:xfrm>
                              <a:off x="6586719" y="1520636"/>
                              <a:ext cx="4342712" cy="0"/>
                            </a:xfrm>
                            <a:prstGeom prst="straightConnector1">
                              <a:avLst/>
                            </a:prstGeom>
                            <a:solidFill>
                              <a:schemeClr val="accent1"/>
                            </a:solidFill>
                            <a:ln w="12700" cap="flat" cmpd="sng" algn="ctr">
                              <a:solidFill>
                                <a:schemeClr val="tx1"/>
                              </a:solidFill>
                              <a:prstDash val="solid"/>
                              <a:round/>
                              <a:headEnd type="triangle"/>
                              <a:tailEnd type="triangle"/>
                            </a:ln>
                            <a:effectLst/>
                          </wps:spPr>
                          <wps:bodyPr/>
                        </wps:wsp>
                        <wps:wsp>
                          <wps:cNvPr id="284" name="TextBox 56">
                            <a:extLst>
                              <a:ext uri="{FF2B5EF4-FFF2-40B4-BE49-F238E27FC236}">
                                <a16:creationId xmlns:a16="http://schemas.microsoft.com/office/drawing/2014/main" id="{2E633311-D9C0-49CA-A343-D0F65C7D7E2D}"/>
                              </a:ext>
                            </a:extLst>
                          </wps:cNvPr>
                          <wps:cNvSpPr txBox="1"/>
                          <wps:spPr bwMode="auto">
                            <a:xfrm>
                              <a:off x="7627072" y="1201421"/>
                              <a:ext cx="1349232" cy="302500"/>
                            </a:xfrm>
                            <a:prstGeom prst="rect">
                              <a:avLst/>
                            </a:prstGeom>
                            <a:noFill/>
                            <a:ln w="12700">
                              <a:noFill/>
                              <a:miter lim="800000"/>
                              <a:headEnd/>
                              <a:tailEnd/>
                            </a:ln>
                          </wps:spPr>
                          <wps:txbx>
                            <w:txbxContent>
                              <w:p w14:paraId="2B9F6887" w14:textId="77777777" w:rsidR="00F0005E" w:rsidRPr="008E0CEF" w:rsidRDefault="00F0005E" w:rsidP="00F0005E">
                                <w:pPr>
                                  <w:pStyle w:val="NormalWeb"/>
                                  <w:spacing w:before="0" w:beforeAutospacing="0" w:after="0" w:afterAutospacing="0"/>
                                  <w:rPr>
                                    <w:sz w:val="16"/>
                                  </w:rPr>
                                </w:pPr>
                                <w:r w:rsidRPr="008E0CEF">
                                  <w:rPr>
                                    <w:rFonts w:ascii="Arial" w:hAnsi="Arial" w:cs="Arial"/>
                                    <w:color w:val="000000" w:themeColor="text1"/>
                                    <w:kern w:val="24"/>
                                    <w:sz w:val="16"/>
                                  </w:rPr>
                                  <w:t>Complete RT</w:t>
                                </w:r>
                              </w:p>
                            </w:txbxContent>
                          </wps:txbx>
                          <wps:bodyPr vert="horz" wrap="none" lIns="72000" tIns="36000" rIns="73152" bIns="36576" numCol="1" rtlCol="0" anchor="t" anchorCtr="0" compatLnSpc="1">
                            <a:prstTxWarp prst="textNoShape">
                              <a:avLst/>
                            </a:prstTxWarp>
                            <a:noAutofit/>
                          </wps:bodyPr>
                        </wps:wsp>
                        <wps:wsp>
                          <wps:cNvPr id="285" name="Straight Arrow Connector 285">
                            <a:extLst>
                              <a:ext uri="{FF2B5EF4-FFF2-40B4-BE49-F238E27FC236}">
                                <a16:creationId xmlns:a16="http://schemas.microsoft.com/office/drawing/2014/main" id="{DBB1FD87-ED34-48BA-B4FF-7A9A76E3F374}"/>
                              </a:ext>
                            </a:extLst>
                          </wps:cNvPr>
                          <wps:cNvCnPr>
                            <a:cxnSpLocks/>
                          </wps:cNvCnPr>
                          <wps:spPr bwMode="auto">
                            <a:xfrm>
                              <a:off x="6566398" y="1769311"/>
                              <a:ext cx="1440005" cy="0"/>
                            </a:xfrm>
                            <a:prstGeom prst="straightConnector1">
                              <a:avLst/>
                            </a:prstGeom>
                            <a:solidFill>
                              <a:schemeClr val="accent1"/>
                            </a:solidFill>
                            <a:ln w="12700" cap="flat" cmpd="sng" algn="ctr">
                              <a:solidFill>
                                <a:schemeClr val="tx1"/>
                              </a:solidFill>
                              <a:prstDash val="solid"/>
                              <a:round/>
                              <a:headEnd type="triangle"/>
                              <a:tailEnd type="triangle"/>
                            </a:ln>
                            <a:effectLst/>
                          </wps:spPr>
                          <wps:bodyPr/>
                        </wps:wsp>
                        <wps:wsp>
                          <wps:cNvPr id="286" name="TextBox 60">
                            <a:extLst>
                              <a:ext uri="{FF2B5EF4-FFF2-40B4-BE49-F238E27FC236}">
                                <a16:creationId xmlns:a16="http://schemas.microsoft.com/office/drawing/2014/main" id="{068DC653-A924-42BD-8996-A4D092C95443}"/>
                              </a:ext>
                            </a:extLst>
                          </wps:cNvPr>
                          <wps:cNvSpPr txBox="1"/>
                          <wps:spPr bwMode="auto">
                            <a:xfrm>
                              <a:off x="6619324" y="1512600"/>
                              <a:ext cx="1389995" cy="302500"/>
                            </a:xfrm>
                            <a:prstGeom prst="rect">
                              <a:avLst/>
                            </a:prstGeom>
                            <a:noFill/>
                            <a:ln w="12700">
                              <a:noFill/>
                              <a:miter lim="800000"/>
                              <a:headEnd/>
                              <a:tailEnd/>
                            </a:ln>
                          </wps:spPr>
                          <wps:txbx>
                            <w:txbxContent>
                              <w:p w14:paraId="634A47BE" w14:textId="77777777" w:rsidR="00F0005E" w:rsidRPr="008E0CEF" w:rsidRDefault="00F0005E" w:rsidP="00F0005E">
                                <w:pPr>
                                  <w:pStyle w:val="NormalWeb"/>
                                  <w:spacing w:before="0" w:beforeAutospacing="0" w:after="0" w:afterAutospacing="0"/>
                                  <w:rPr>
                                    <w:sz w:val="16"/>
                                  </w:rPr>
                                </w:pPr>
                                <w:r w:rsidRPr="008E0CEF">
                                  <w:rPr>
                                    <w:rFonts w:ascii="Arial" w:hAnsi="Arial" w:cs="Arial"/>
                                    <w:color w:val="000000" w:themeColor="text1"/>
                                    <w:kern w:val="24"/>
                                    <w:sz w:val="16"/>
                                  </w:rPr>
                                  <w:t>Complete IAT</w:t>
                                </w:r>
                              </w:p>
                            </w:txbxContent>
                          </wps:txbx>
                          <wps:bodyPr vert="horz" wrap="none" lIns="72000" tIns="36000" rIns="73152" bIns="36576" numCol="1" rtlCol="0" anchor="t" anchorCtr="0" compatLnSpc="1">
                            <a:prstTxWarp prst="textNoShape">
                              <a:avLst/>
                            </a:prstTxWarp>
                            <a:noAutofit/>
                          </wps:bodyPr>
                        </wps:wsp>
                        <wps:wsp>
                          <wps:cNvPr id="287" name="Straight Connector 287">
                            <a:extLst>
                              <a:ext uri="{FF2B5EF4-FFF2-40B4-BE49-F238E27FC236}">
                                <a16:creationId xmlns:a16="http://schemas.microsoft.com/office/drawing/2014/main" id="{B9C00281-A207-442B-85AA-7204DFCED606}"/>
                              </a:ext>
                            </a:extLst>
                          </wps:cNvPr>
                          <wps:cNvCnPr>
                            <a:cxnSpLocks/>
                            <a:stCxn id="244" idx="0"/>
                          </wps:cNvCnPr>
                          <wps:spPr bwMode="auto">
                            <a:xfrm flipV="1">
                              <a:off x="4593988" y="468783"/>
                              <a:ext cx="72668" cy="72082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88" name="Straight Connector 288">
                            <a:extLst>
                              <a:ext uri="{FF2B5EF4-FFF2-40B4-BE49-F238E27FC236}">
                                <a16:creationId xmlns:a16="http://schemas.microsoft.com/office/drawing/2014/main" id="{6DEECFB7-842D-4C25-A763-CE8ADFFE0631}"/>
                              </a:ext>
                            </a:extLst>
                          </wps:cNvPr>
                          <wps:cNvCnPr/>
                          <wps:spPr bwMode="auto">
                            <a:xfrm flipH="1" flipV="1">
                              <a:off x="4735564" y="468783"/>
                              <a:ext cx="32541" cy="71438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89" name="Straight Connector 289">
                            <a:extLst>
                              <a:ext uri="{FF2B5EF4-FFF2-40B4-BE49-F238E27FC236}">
                                <a16:creationId xmlns:a16="http://schemas.microsoft.com/office/drawing/2014/main" id="{32911B38-2897-4099-9F15-BD69E0F56F95}"/>
                              </a:ext>
                            </a:extLst>
                          </wps:cNvPr>
                          <wps:cNvCnPr/>
                          <wps:spPr bwMode="auto">
                            <a:xfrm flipH="1" flipV="1">
                              <a:off x="4802699" y="468783"/>
                              <a:ext cx="314067" cy="689935"/>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90" name="TextBox 70">
                            <a:extLst>
                              <a:ext uri="{FF2B5EF4-FFF2-40B4-BE49-F238E27FC236}">
                                <a16:creationId xmlns:a16="http://schemas.microsoft.com/office/drawing/2014/main" id="{3880040C-3C19-4AE2-BA9B-9A61AB9D5597}"/>
                              </a:ext>
                            </a:extLst>
                          </wps:cNvPr>
                          <wps:cNvSpPr txBox="1"/>
                          <wps:spPr bwMode="auto">
                            <a:xfrm>
                              <a:off x="3294563" y="186419"/>
                              <a:ext cx="3271876" cy="301550"/>
                            </a:xfrm>
                            <a:prstGeom prst="rect">
                              <a:avLst/>
                            </a:prstGeom>
                            <a:noFill/>
                            <a:ln w="12700">
                              <a:noFill/>
                              <a:miter lim="800000"/>
                              <a:headEnd/>
                              <a:tailEnd/>
                            </a:ln>
                          </wps:spPr>
                          <wps:txbx>
                            <w:txbxContent>
                              <w:p w14:paraId="630A9712" w14:textId="77777777" w:rsidR="00F0005E" w:rsidRPr="006637F3" w:rsidRDefault="00F0005E" w:rsidP="00F0005E">
                                <w:pPr>
                                  <w:pStyle w:val="NormalWeb"/>
                                  <w:spacing w:before="0" w:beforeAutospacing="0" w:after="0" w:afterAutospacing="0"/>
                                  <w:jc w:val="center"/>
                                  <w:rPr>
                                    <w:sz w:val="16"/>
                                  </w:rPr>
                                </w:pPr>
                                <w:r w:rsidRPr="006637F3">
                                  <w:rPr>
                                    <w:rFonts w:ascii="Arial" w:hAnsi="Arial" w:cs="Arial"/>
                                    <w:color w:val="5B9BD5" w:themeColor="accent5"/>
                                    <w:kern w:val="24"/>
                                    <w:sz w:val="16"/>
                                  </w:rPr>
                                  <w:t>PDCCH monitoring in incomplete IAT</w:t>
                                </w:r>
                              </w:p>
                            </w:txbxContent>
                          </wps:txbx>
                          <wps:bodyPr vert="horz" wrap="none" lIns="72000" tIns="36000" rIns="73152" bIns="36576" numCol="1" rtlCol="0" anchor="t" anchorCtr="0" compatLnSpc="1">
                            <a:prstTxWarp prst="textNoShape">
                              <a:avLst/>
                            </a:prstTxWarp>
                            <a:noAutofit/>
                          </wps:bodyPr>
                        </wps:wsp>
                        <wps:wsp>
                          <wps:cNvPr id="291" name="Straight Connector 291">
                            <a:extLst>
                              <a:ext uri="{FF2B5EF4-FFF2-40B4-BE49-F238E27FC236}">
                                <a16:creationId xmlns:a16="http://schemas.microsoft.com/office/drawing/2014/main" id="{F28109E3-C74A-4165-A863-AE18F399C396}"/>
                              </a:ext>
                            </a:extLst>
                          </wps:cNvPr>
                          <wps:cNvCnPr>
                            <a:cxnSpLocks/>
                            <a:stCxn id="242" idx="1"/>
                            <a:endCxn id="292" idx="2"/>
                          </wps:cNvCnPr>
                          <wps:spPr bwMode="auto">
                            <a:xfrm flipH="1" flipV="1">
                              <a:off x="713144" y="995102"/>
                              <a:ext cx="328712" cy="518882"/>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92" name="TextBox 72">
                            <a:extLst>
                              <a:ext uri="{FF2B5EF4-FFF2-40B4-BE49-F238E27FC236}">
                                <a16:creationId xmlns:a16="http://schemas.microsoft.com/office/drawing/2014/main" id="{08CBCC2B-A495-411A-B122-0D89CB74E37A}"/>
                              </a:ext>
                            </a:extLst>
                          </wps:cNvPr>
                          <wps:cNvSpPr txBox="1"/>
                          <wps:spPr bwMode="auto">
                            <a:xfrm>
                              <a:off x="376166" y="693100"/>
                              <a:ext cx="846491" cy="301550"/>
                            </a:xfrm>
                            <a:prstGeom prst="rect">
                              <a:avLst/>
                            </a:prstGeom>
                            <a:noFill/>
                            <a:ln w="12700">
                              <a:noFill/>
                              <a:miter lim="800000"/>
                              <a:headEnd/>
                              <a:tailEnd/>
                            </a:ln>
                          </wps:spPr>
                          <wps:txbx>
                            <w:txbxContent>
                              <w:p w14:paraId="012E8E0C" w14:textId="77777777" w:rsidR="00F0005E" w:rsidRPr="008E0CEF" w:rsidRDefault="00F0005E" w:rsidP="00F0005E">
                                <w:pPr>
                                  <w:pStyle w:val="NormalWeb"/>
                                  <w:spacing w:before="0" w:beforeAutospacing="0" w:after="0" w:afterAutospacing="0"/>
                                  <w:rPr>
                                    <w:sz w:val="16"/>
                                  </w:rPr>
                                </w:pPr>
                                <w:r w:rsidRPr="008E0CEF">
                                  <w:rPr>
                                    <w:rFonts w:ascii="Arial" w:hAnsi="Arial" w:cs="Arial"/>
                                    <w:color w:val="92D050"/>
                                    <w:kern w:val="24"/>
                                    <w:sz w:val="16"/>
                                  </w:rPr>
                                  <w:t>Paging</w:t>
                                </w:r>
                              </w:p>
                            </w:txbxContent>
                          </wps:txbx>
                          <wps:bodyPr vert="horz" wrap="none" lIns="72000" tIns="36000" rIns="73152" bIns="36576" numCol="1" rtlCol="0" anchor="t" anchorCtr="0" compatLnSpc="1">
                            <a:prstTxWarp prst="textNoShape">
                              <a:avLst/>
                            </a:prstTxWarp>
                            <a:noAutofit/>
                          </wps:bodyPr>
                        </wps:wsp>
                        <wps:wsp>
                          <wps:cNvPr id="293" name="Straight Connector 293">
                            <a:extLst>
                              <a:ext uri="{FF2B5EF4-FFF2-40B4-BE49-F238E27FC236}">
                                <a16:creationId xmlns:a16="http://schemas.microsoft.com/office/drawing/2014/main" id="{FC5BB19F-171E-4E9C-AF0E-CA2A32BF33F5}"/>
                              </a:ext>
                            </a:extLst>
                          </wps:cNvPr>
                          <wps:cNvCnPr>
                            <a:cxnSpLocks/>
                          </wps:cNvCnPr>
                          <wps:spPr bwMode="auto">
                            <a:xfrm flipV="1">
                              <a:off x="1215163" y="494847"/>
                              <a:ext cx="110140" cy="42115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94" name="Straight Connector 294">
                            <a:extLst>
                              <a:ext uri="{FF2B5EF4-FFF2-40B4-BE49-F238E27FC236}">
                                <a16:creationId xmlns:a16="http://schemas.microsoft.com/office/drawing/2014/main" id="{552D7D9A-4DB3-44B8-8DE4-4976A820F8F4}"/>
                              </a:ext>
                            </a:extLst>
                          </wps:cNvPr>
                          <wps:cNvCnPr>
                            <a:cxnSpLocks/>
                          </wps:cNvCnPr>
                          <wps:spPr bwMode="auto">
                            <a:xfrm flipV="1">
                              <a:off x="1385314" y="511413"/>
                              <a:ext cx="0" cy="404586"/>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95" name="Straight Connector 295">
                            <a:extLst>
                              <a:ext uri="{FF2B5EF4-FFF2-40B4-BE49-F238E27FC236}">
                                <a16:creationId xmlns:a16="http://schemas.microsoft.com/office/drawing/2014/main" id="{3B311882-1A14-46A1-8500-93A42DB13B9B}"/>
                              </a:ext>
                            </a:extLst>
                          </wps:cNvPr>
                          <wps:cNvCnPr>
                            <a:cxnSpLocks/>
                          </wps:cNvCnPr>
                          <wps:spPr bwMode="auto">
                            <a:xfrm flipH="1" flipV="1">
                              <a:off x="1455482" y="494690"/>
                              <a:ext cx="124330" cy="418239"/>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96" name="TextBox 77">
                            <a:extLst>
                              <a:ext uri="{FF2B5EF4-FFF2-40B4-BE49-F238E27FC236}">
                                <a16:creationId xmlns:a16="http://schemas.microsoft.com/office/drawing/2014/main" id="{7FF58D74-AB3C-4EC9-8B44-10B1634469C5}"/>
                              </a:ext>
                            </a:extLst>
                          </wps:cNvPr>
                          <wps:cNvSpPr txBox="1"/>
                          <wps:spPr bwMode="auto">
                            <a:xfrm>
                              <a:off x="96747" y="221511"/>
                              <a:ext cx="2507574" cy="302500"/>
                            </a:xfrm>
                            <a:prstGeom prst="rect">
                              <a:avLst/>
                            </a:prstGeom>
                            <a:noFill/>
                            <a:ln w="12700">
                              <a:noFill/>
                              <a:miter lim="800000"/>
                              <a:headEnd/>
                              <a:tailEnd/>
                            </a:ln>
                          </wps:spPr>
                          <wps:txbx>
                            <w:txbxContent>
                              <w:p w14:paraId="52476017" w14:textId="77777777" w:rsidR="00F0005E" w:rsidRPr="008E0CEF" w:rsidRDefault="00F0005E" w:rsidP="00F0005E">
                                <w:pPr>
                                  <w:pStyle w:val="NormalWeb"/>
                                  <w:spacing w:before="0" w:beforeAutospacing="0" w:after="0" w:afterAutospacing="0"/>
                                  <w:jc w:val="center"/>
                                  <w:rPr>
                                    <w:sz w:val="16"/>
                                  </w:rPr>
                                </w:pPr>
                                <w:r w:rsidRPr="008E0CEF">
                                  <w:rPr>
                                    <w:rFonts w:ascii="Arial" w:hAnsi="Arial" w:cs="Arial"/>
                                    <w:color w:val="538135" w:themeColor="accent6" w:themeShade="BF"/>
                                    <w:kern w:val="24"/>
                                    <w:sz w:val="16"/>
                                  </w:rPr>
                                  <w:t>Scheduled PDSCH/PUSCH</w:t>
                                </w:r>
                              </w:p>
                            </w:txbxContent>
                          </wps:txbx>
                          <wps:bodyPr vert="horz" wrap="none" lIns="72000" tIns="36000" rIns="73152" bIns="36576" numCol="1" rtlCol="0" anchor="t" anchorCtr="0" compatLnSpc="1">
                            <a:prstTxWarp prst="textNoShape">
                              <a:avLst/>
                            </a:prstTxWarp>
                            <a:noAutofit/>
                          </wps:bodyPr>
                        </wps:wsp>
                        <wps:wsp>
                          <wps:cNvPr id="297" name="TextBox 84">
                            <a:extLst>
                              <a:ext uri="{FF2B5EF4-FFF2-40B4-BE49-F238E27FC236}">
                                <a16:creationId xmlns:a16="http://schemas.microsoft.com/office/drawing/2014/main" id="{7FFB4C46-37B1-430A-82E5-03ADE47B6966}"/>
                              </a:ext>
                            </a:extLst>
                          </wps:cNvPr>
                          <wps:cNvSpPr txBox="1"/>
                          <wps:spPr bwMode="auto">
                            <a:xfrm>
                              <a:off x="309779" y="1459784"/>
                              <a:ext cx="573607" cy="301550"/>
                            </a:xfrm>
                            <a:prstGeom prst="rect">
                              <a:avLst/>
                            </a:prstGeom>
                            <a:noFill/>
                            <a:ln w="12700">
                              <a:noFill/>
                              <a:miter lim="800000"/>
                              <a:headEnd/>
                              <a:tailEnd/>
                            </a:ln>
                          </wps:spPr>
                          <wps:txbx>
                            <w:txbxContent>
                              <w:p w14:paraId="48CA7979" w14:textId="77777777" w:rsidR="00F0005E" w:rsidRPr="008E0CEF" w:rsidRDefault="00F0005E" w:rsidP="00F0005E">
                                <w:pPr>
                                  <w:pStyle w:val="NormalWeb"/>
                                  <w:spacing w:before="0" w:beforeAutospacing="0" w:after="0" w:afterAutospacing="0"/>
                                  <w:rPr>
                                    <w:sz w:val="16"/>
                                  </w:rPr>
                                </w:pPr>
                                <w:r w:rsidRPr="008E0CEF">
                                  <w:rPr>
                                    <w:rFonts w:ascii="Arial" w:hAnsi="Arial" w:cs="Arial"/>
                                    <w:color w:val="0070C0"/>
                                    <w:kern w:val="24"/>
                                    <w:sz w:val="16"/>
                                  </w:rPr>
                                  <w:t>Idle</w:t>
                                </w:r>
                              </w:p>
                            </w:txbxContent>
                          </wps:txbx>
                          <wps:bodyPr vert="horz" wrap="none" lIns="72000" tIns="36000" rIns="73152" bIns="36576" numCol="1" rtlCol="0" anchor="t" anchorCtr="0" compatLnSpc="1">
                            <a:prstTxWarp prst="textNoShape">
                              <a:avLst/>
                            </a:prstTxWarp>
                            <a:noAutofit/>
                          </wps:bodyPr>
                        </wps:wsp>
                        <wps:wsp>
                          <wps:cNvPr id="298" name="TextBox 85">
                            <a:extLst>
                              <a:ext uri="{FF2B5EF4-FFF2-40B4-BE49-F238E27FC236}">
                                <a16:creationId xmlns:a16="http://schemas.microsoft.com/office/drawing/2014/main" id="{F312C4D4-1164-4030-BC4E-3B56D25F2424}"/>
                              </a:ext>
                            </a:extLst>
                          </wps:cNvPr>
                          <wps:cNvSpPr txBox="1"/>
                          <wps:spPr bwMode="auto">
                            <a:xfrm>
                              <a:off x="3910358" y="1910977"/>
                              <a:ext cx="1198636" cy="302500"/>
                            </a:xfrm>
                            <a:prstGeom prst="rect">
                              <a:avLst/>
                            </a:prstGeom>
                            <a:noFill/>
                            <a:ln w="12700">
                              <a:noFill/>
                              <a:miter lim="800000"/>
                              <a:headEnd/>
                              <a:tailEnd/>
                            </a:ln>
                          </wps:spPr>
                          <wps:txbx>
                            <w:txbxContent>
                              <w:p w14:paraId="7675A55E" w14:textId="77777777" w:rsidR="00F0005E" w:rsidRPr="006637F3" w:rsidRDefault="00F0005E" w:rsidP="00F0005E">
                                <w:pPr>
                                  <w:pStyle w:val="NormalWeb"/>
                                  <w:spacing w:before="0" w:beforeAutospacing="0" w:after="0" w:afterAutospacing="0"/>
                                  <w:rPr>
                                    <w:sz w:val="16"/>
                                  </w:rPr>
                                </w:pPr>
                                <w:r w:rsidRPr="006637F3">
                                  <w:rPr>
                                    <w:rFonts w:ascii="Arial" w:hAnsi="Arial" w:cs="Arial"/>
                                    <w:color w:val="000000" w:themeColor="text1"/>
                                    <w:kern w:val="24"/>
                                    <w:sz w:val="16"/>
                                  </w:rPr>
                                  <w:t xml:space="preserve">Connection </w:t>
                                </w:r>
                              </w:p>
                            </w:txbxContent>
                          </wps:txbx>
                          <wps:bodyPr vert="horz" wrap="none" lIns="72000" tIns="36000" rIns="73152" bIns="36576" numCol="1" rtlCol="0" anchor="t" anchorCtr="0" compatLnSpc="1">
                            <a:prstTxWarp prst="textNoShape">
                              <a:avLst/>
                            </a:prstTxWarp>
                            <a:noAutofit/>
                          </wps:bodyPr>
                        </wps:wsp>
                        <wps:wsp>
                          <wps:cNvPr id="299" name="Rectangle 299">
                            <a:extLst>
                              <a:ext uri="{FF2B5EF4-FFF2-40B4-BE49-F238E27FC236}">
                                <a16:creationId xmlns:a16="http://schemas.microsoft.com/office/drawing/2014/main" id="{96CED824-928F-4A5A-8AFE-BAC10C90AE43}"/>
                              </a:ext>
                            </a:extLst>
                          </wps:cNvPr>
                          <wps:cNvSpPr/>
                          <wps:spPr bwMode="auto">
                            <a:xfrm>
                              <a:off x="1175846" y="921119"/>
                              <a:ext cx="108689" cy="918947"/>
                            </a:xfrm>
                            <a:prstGeom prst="rect">
                              <a:avLst/>
                            </a:prstGeom>
                            <a:solidFill>
                              <a:schemeClr val="accent6">
                                <a:lumMod val="7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00" name="Rectangle 300">
                            <a:extLst>
                              <a:ext uri="{FF2B5EF4-FFF2-40B4-BE49-F238E27FC236}">
                                <a16:creationId xmlns:a16="http://schemas.microsoft.com/office/drawing/2014/main" id="{43D651A0-B2FF-452C-9D90-DBC1637084F2}"/>
                              </a:ext>
                            </a:extLst>
                          </wps:cNvPr>
                          <wps:cNvSpPr/>
                          <wps:spPr bwMode="auto">
                            <a:xfrm>
                              <a:off x="1284537" y="1182525"/>
                              <a:ext cx="68907" cy="656034"/>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01" name="Rectangle 301">
                            <a:extLst>
                              <a:ext uri="{FF2B5EF4-FFF2-40B4-BE49-F238E27FC236}">
                                <a16:creationId xmlns:a16="http://schemas.microsoft.com/office/drawing/2014/main" id="{3C41BD6D-0FCC-4DB1-B1CF-B50F07F2E8A9}"/>
                              </a:ext>
                            </a:extLst>
                          </wps:cNvPr>
                          <wps:cNvSpPr/>
                          <wps:spPr bwMode="auto">
                            <a:xfrm>
                              <a:off x="1352552" y="919613"/>
                              <a:ext cx="108688" cy="918946"/>
                            </a:xfrm>
                            <a:prstGeom prst="rect">
                              <a:avLst/>
                            </a:prstGeom>
                            <a:solidFill>
                              <a:schemeClr val="accent6">
                                <a:lumMod val="7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02" name="Rectangle 302">
                            <a:extLst>
                              <a:ext uri="{FF2B5EF4-FFF2-40B4-BE49-F238E27FC236}">
                                <a16:creationId xmlns:a16="http://schemas.microsoft.com/office/drawing/2014/main" id="{EB3C5783-A29E-4629-BEC8-A21E336B6CAC}"/>
                              </a:ext>
                            </a:extLst>
                          </wps:cNvPr>
                          <wps:cNvSpPr/>
                          <wps:spPr bwMode="auto">
                            <a:xfrm>
                              <a:off x="1461240" y="1181018"/>
                              <a:ext cx="68908" cy="656034"/>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03" name="Rectangle 303">
                            <a:extLst>
                              <a:ext uri="{FF2B5EF4-FFF2-40B4-BE49-F238E27FC236}">
                                <a16:creationId xmlns:a16="http://schemas.microsoft.com/office/drawing/2014/main" id="{9CAA4475-41B7-44A6-8EB4-C048845CC9E8}"/>
                              </a:ext>
                            </a:extLst>
                          </wps:cNvPr>
                          <wps:cNvSpPr/>
                          <wps:spPr bwMode="auto">
                            <a:xfrm>
                              <a:off x="1530148" y="921119"/>
                              <a:ext cx="108689" cy="918947"/>
                            </a:xfrm>
                            <a:prstGeom prst="rect">
                              <a:avLst/>
                            </a:prstGeom>
                            <a:solidFill>
                              <a:schemeClr val="accent6">
                                <a:lumMod val="7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04" name="Rectangle 304">
                            <a:extLst>
                              <a:ext uri="{FF2B5EF4-FFF2-40B4-BE49-F238E27FC236}">
                                <a16:creationId xmlns:a16="http://schemas.microsoft.com/office/drawing/2014/main" id="{F00A644D-7806-4F59-85AC-A57EB2B28CA9}"/>
                              </a:ext>
                            </a:extLst>
                          </wps:cNvPr>
                          <wps:cNvSpPr/>
                          <wps:spPr bwMode="auto">
                            <a:xfrm>
                              <a:off x="1638839" y="1182525"/>
                              <a:ext cx="1427270" cy="656034"/>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05" name="Rectangle 305">
                            <a:extLst>
                              <a:ext uri="{FF2B5EF4-FFF2-40B4-BE49-F238E27FC236}">
                                <a16:creationId xmlns:a16="http://schemas.microsoft.com/office/drawing/2014/main" id="{2FE7BEB7-9FA1-43A1-A2DB-57525762EC1C}"/>
                              </a:ext>
                            </a:extLst>
                          </wps:cNvPr>
                          <wps:cNvSpPr/>
                          <wps:spPr bwMode="auto">
                            <a:xfrm>
                              <a:off x="3271692" y="1179511"/>
                              <a:ext cx="68907" cy="656034"/>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06" name="Rectangle 306">
                            <a:extLst>
                              <a:ext uri="{FF2B5EF4-FFF2-40B4-BE49-F238E27FC236}">
                                <a16:creationId xmlns:a16="http://schemas.microsoft.com/office/drawing/2014/main" id="{4FE832A2-BE97-4D71-B08E-2DE32A94190C}"/>
                              </a:ext>
                            </a:extLst>
                          </wps:cNvPr>
                          <wps:cNvSpPr/>
                          <wps:spPr bwMode="auto">
                            <a:xfrm>
                              <a:off x="3056687" y="1181018"/>
                              <a:ext cx="215005" cy="656034"/>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07" name="Rectangle 307">
                            <a:extLst>
                              <a:ext uri="{FF2B5EF4-FFF2-40B4-BE49-F238E27FC236}">
                                <a16:creationId xmlns:a16="http://schemas.microsoft.com/office/drawing/2014/main" id="{635AAD9F-1191-4C7E-AF20-DC851EAF3CA5}"/>
                              </a:ext>
                            </a:extLst>
                          </wps:cNvPr>
                          <wps:cNvSpPr/>
                          <wps:spPr bwMode="auto">
                            <a:xfrm>
                              <a:off x="3340598" y="1182525"/>
                              <a:ext cx="215007" cy="656034"/>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08" name="Straight Arrow Connector 308">
                            <a:extLst>
                              <a:ext uri="{FF2B5EF4-FFF2-40B4-BE49-F238E27FC236}">
                                <a16:creationId xmlns:a16="http://schemas.microsoft.com/office/drawing/2014/main" id="{565A97F3-31CE-40C0-989C-4EE2A8C2A1F8}"/>
                              </a:ext>
                            </a:extLst>
                          </wps:cNvPr>
                          <wps:cNvCnPr>
                            <a:cxnSpLocks/>
                          </wps:cNvCnPr>
                          <wps:spPr bwMode="auto">
                            <a:xfrm>
                              <a:off x="1618518" y="1773475"/>
                              <a:ext cx="1440005" cy="0"/>
                            </a:xfrm>
                            <a:prstGeom prst="straightConnector1">
                              <a:avLst/>
                            </a:prstGeom>
                            <a:solidFill>
                              <a:schemeClr val="accent1"/>
                            </a:solidFill>
                            <a:ln w="12700" cap="flat" cmpd="sng" algn="ctr">
                              <a:solidFill>
                                <a:schemeClr val="tx1"/>
                              </a:solidFill>
                              <a:prstDash val="solid"/>
                              <a:round/>
                              <a:headEnd type="triangle"/>
                              <a:tailEnd type="triangle"/>
                            </a:ln>
                            <a:effectLst/>
                          </wps:spPr>
                          <wps:bodyPr/>
                        </wps:wsp>
                        <wps:wsp>
                          <wps:cNvPr id="309" name="TextBox 101">
                            <a:extLst>
                              <a:ext uri="{FF2B5EF4-FFF2-40B4-BE49-F238E27FC236}">
                                <a16:creationId xmlns:a16="http://schemas.microsoft.com/office/drawing/2014/main" id="{D7207729-AAB7-44B7-899D-1D32985FCC07}"/>
                              </a:ext>
                            </a:extLst>
                          </wps:cNvPr>
                          <wps:cNvSpPr txBox="1"/>
                          <wps:spPr bwMode="auto">
                            <a:xfrm>
                              <a:off x="1690018" y="1516762"/>
                              <a:ext cx="1389995" cy="301550"/>
                            </a:xfrm>
                            <a:prstGeom prst="rect">
                              <a:avLst/>
                            </a:prstGeom>
                            <a:noFill/>
                            <a:ln w="12700">
                              <a:noFill/>
                              <a:miter lim="800000"/>
                              <a:headEnd/>
                              <a:tailEnd/>
                            </a:ln>
                          </wps:spPr>
                          <wps:txbx>
                            <w:txbxContent>
                              <w:p w14:paraId="6F14B415" w14:textId="77777777" w:rsidR="00F0005E" w:rsidRPr="008E0CEF" w:rsidRDefault="00F0005E" w:rsidP="00F0005E">
                                <w:pPr>
                                  <w:pStyle w:val="NormalWeb"/>
                                  <w:spacing w:before="0" w:beforeAutospacing="0" w:after="0" w:afterAutospacing="0"/>
                                  <w:rPr>
                                    <w:sz w:val="16"/>
                                  </w:rPr>
                                </w:pPr>
                                <w:r w:rsidRPr="008E0CEF">
                                  <w:rPr>
                                    <w:rFonts w:ascii="Arial" w:hAnsi="Arial" w:cs="Arial"/>
                                    <w:color w:val="000000" w:themeColor="text1"/>
                                    <w:kern w:val="24"/>
                                    <w:sz w:val="16"/>
                                  </w:rPr>
                                  <w:t>Complete IAT</w:t>
                                </w:r>
                              </w:p>
                            </w:txbxContent>
                          </wps:txbx>
                          <wps:bodyPr vert="horz" wrap="none" lIns="72000" tIns="36000" rIns="73152" bIns="36576" numCol="1" rtlCol="0" anchor="t" anchorCtr="0" compatLnSpc="1">
                            <a:prstTxWarp prst="textNoShape">
                              <a:avLst/>
                            </a:prstTxWarp>
                            <a:noAutofit/>
                          </wps:bodyPr>
                        </wps:wsp>
                        <wps:wsp>
                          <wps:cNvPr id="310" name="Rectangle 310">
                            <a:extLst>
                              <a:ext uri="{FF2B5EF4-FFF2-40B4-BE49-F238E27FC236}">
                                <a16:creationId xmlns:a16="http://schemas.microsoft.com/office/drawing/2014/main" id="{1921337F-7CF8-4898-87C6-EDBB5FFDBC36}"/>
                              </a:ext>
                            </a:extLst>
                          </wps:cNvPr>
                          <wps:cNvSpPr/>
                          <wps:spPr bwMode="auto">
                            <a:xfrm>
                              <a:off x="3587596" y="1181656"/>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11" name="Rectangle 311">
                            <a:extLst>
                              <a:ext uri="{FF2B5EF4-FFF2-40B4-BE49-F238E27FC236}">
                                <a16:creationId xmlns:a16="http://schemas.microsoft.com/office/drawing/2014/main" id="{5E3E1FF9-3378-453A-9D8C-255D46C34A8F}"/>
                              </a:ext>
                            </a:extLst>
                          </wps:cNvPr>
                          <wps:cNvSpPr/>
                          <wps:spPr bwMode="auto">
                            <a:xfrm>
                              <a:off x="3871510" y="1177134"/>
                              <a:ext cx="68908"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12" name="Rectangle 312">
                            <a:extLst>
                              <a:ext uri="{FF2B5EF4-FFF2-40B4-BE49-F238E27FC236}">
                                <a16:creationId xmlns:a16="http://schemas.microsoft.com/office/drawing/2014/main" id="{08F1C30C-B09A-4801-816C-FD90ED725729}"/>
                              </a:ext>
                            </a:extLst>
                          </wps:cNvPr>
                          <wps:cNvSpPr/>
                          <wps:spPr bwMode="auto">
                            <a:xfrm>
                              <a:off x="3656504" y="1178642"/>
                              <a:ext cx="215005" cy="656035"/>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13" name="Rectangle 313">
                            <a:extLst>
                              <a:ext uri="{FF2B5EF4-FFF2-40B4-BE49-F238E27FC236}">
                                <a16:creationId xmlns:a16="http://schemas.microsoft.com/office/drawing/2014/main" id="{D54963D4-6C46-42F6-855E-EDEB2DE0B440}"/>
                              </a:ext>
                            </a:extLst>
                          </wps:cNvPr>
                          <wps:cNvSpPr/>
                          <wps:spPr bwMode="auto">
                            <a:xfrm>
                              <a:off x="4155423" y="1181656"/>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14" name="Rectangle 314">
                            <a:extLst>
                              <a:ext uri="{FF2B5EF4-FFF2-40B4-BE49-F238E27FC236}">
                                <a16:creationId xmlns:a16="http://schemas.microsoft.com/office/drawing/2014/main" id="{CCB33DF8-3C16-47DD-B435-57E8BA717EBC}"/>
                              </a:ext>
                            </a:extLst>
                          </wps:cNvPr>
                          <wps:cNvSpPr/>
                          <wps:spPr bwMode="auto">
                            <a:xfrm>
                              <a:off x="3940418" y="1183163"/>
                              <a:ext cx="215005" cy="656034"/>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15" name="Rectangle 315">
                            <a:extLst>
                              <a:ext uri="{FF2B5EF4-FFF2-40B4-BE49-F238E27FC236}">
                                <a16:creationId xmlns:a16="http://schemas.microsoft.com/office/drawing/2014/main" id="{C8E9EB00-EA30-4D2A-A320-C601A306182C}"/>
                              </a:ext>
                            </a:extLst>
                          </wps:cNvPr>
                          <wps:cNvSpPr/>
                          <wps:spPr bwMode="auto">
                            <a:xfrm>
                              <a:off x="4229218" y="1183163"/>
                              <a:ext cx="215005" cy="656034"/>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16" name="Straight Arrow Connector 316">
                            <a:extLst>
                              <a:ext uri="{FF2B5EF4-FFF2-40B4-BE49-F238E27FC236}">
                                <a16:creationId xmlns:a16="http://schemas.microsoft.com/office/drawing/2014/main" id="{7F62758B-14C1-4B51-86CD-7A66AC28A346}"/>
                              </a:ext>
                            </a:extLst>
                          </wps:cNvPr>
                          <wps:cNvCnPr>
                            <a:cxnSpLocks/>
                            <a:endCxn id="315" idx="3"/>
                          </wps:cNvCnPr>
                          <wps:spPr bwMode="auto">
                            <a:xfrm>
                              <a:off x="1626421" y="1507827"/>
                              <a:ext cx="2817803" cy="3353"/>
                            </a:xfrm>
                            <a:prstGeom prst="straightConnector1">
                              <a:avLst/>
                            </a:prstGeom>
                            <a:solidFill>
                              <a:schemeClr val="accent1"/>
                            </a:solidFill>
                            <a:ln w="12700" cap="flat" cmpd="sng" algn="ctr">
                              <a:solidFill>
                                <a:schemeClr val="tx1"/>
                              </a:solidFill>
                              <a:prstDash val="solid"/>
                              <a:round/>
                              <a:headEnd type="triangle"/>
                              <a:tailEnd type="triangle"/>
                            </a:ln>
                            <a:effectLst/>
                          </wps:spPr>
                          <wps:bodyPr/>
                        </wps:wsp>
                        <wps:wsp>
                          <wps:cNvPr id="317" name="TextBox 115">
                            <a:extLst>
                              <a:ext uri="{FF2B5EF4-FFF2-40B4-BE49-F238E27FC236}">
                                <a16:creationId xmlns:a16="http://schemas.microsoft.com/office/drawing/2014/main" id="{345FE82E-B635-4336-A514-A2FA574E8AE6}"/>
                              </a:ext>
                            </a:extLst>
                          </wps:cNvPr>
                          <wps:cNvSpPr txBox="1"/>
                          <wps:spPr bwMode="auto">
                            <a:xfrm>
                              <a:off x="2160616" y="1158718"/>
                              <a:ext cx="1460197" cy="302500"/>
                            </a:xfrm>
                            <a:prstGeom prst="rect">
                              <a:avLst/>
                            </a:prstGeom>
                            <a:noFill/>
                            <a:ln w="12700">
                              <a:noFill/>
                              <a:miter lim="800000"/>
                              <a:headEnd/>
                              <a:tailEnd/>
                            </a:ln>
                          </wps:spPr>
                          <wps:txbx>
                            <w:txbxContent>
                              <w:p w14:paraId="1DA5907B" w14:textId="77777777" w:rsidR="00F0005E" w:rsidRPr="008E0CEF" w:rsidRDefault="00F0005E" w:rsidP="00F0005E">
                                <w:pPr>
                                  <w:pStyle w:val="NormalWeb"/>
                                  <w:spacing w:before="0" w:beforeAutospacing="0" w:after="0" w:afterAutospacing="0"/>
                                  <w:rPr>
                                    <w:sz w:val="16"/>
                                  </w:rPr>
                                </w:pPr>
                                <w:r>
                                  <w:rPr>
                                    <w:rFonts w:ascii="Arial" w:hAnsi="Arial" w:cs="Arial"/>
                                    <w:color w:val="000000" w:themeColor="text1"/>
                                    <w:kern w:val="24"/>
                                    <w:sz w:val="16"/>
                                  </w:rPr>
                                  <w:t>I</w:t>
                                </w:r>
                                <w:r w:rsidRPr="008E0CEF">
                                  <w:rPr>
                                    <w:rFonts w:ascii="Arial" w:hAnsi="Arial" w:cs="Arial"/>
                                    <w:color w:val="000000" w:themeColor="text1"/>
                                    <w:kern w:val="24"/>
                                    <w:sz w:val="16"/>
                                  </w:rPr>
                                  <w:t>ncomplete RT</w:t>
                                </w:r>
                              </w:p>
                            </w:txbxContent>
                          </wps:txbx>
                          <wps:bodyPr vert="horz" wrap="none" lIns="72000" tIns="36000" rIns="73152" bIns="36576" numCol="1" rtlCol="0" anchor="t" anchorCtr="0" compatLnSpc="1">
                            <a:prstTxWarp prst="textNoShape">
                              <a:avLst/>
                            </a:prstTxWarp>
                            <a:noAutofit/>
                          </wps:bodyPr>
                        </wps:wsp>
                      </wpg:wgp>
                    </wpc:wpc>
                  </a:graphicData>
                </a:graphic>
              </wp:inline>
            </w:drawing>
          </mc:Choice>
          <mc:Fallback>
            <w:pict>
              <v:group w14:anchorId="6D2E6315" id="Canvas 1" o:spid="_x0000_s1026" editas="canvas" style="width:567pt;height:183pt;mso-position-horizontal-relative:char;mso-position-vertical-relative:line" coordsize="72009,23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2009;height:23241;visibility:visible;mso-wrap-style:square">
                  <v:fill o:detectmouseclick="t"/>
                  <v:path o:connecttype="none"/>
                </v:shape>
                <v:group id="Group 239" o:spid="_x0000_s1028" style="position:absolute;left:351;top:1245;width:67022;height:13544" coordorigin=",1864" coordsize="119510,2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5gA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SLuHvTDgCcv0LAAD//wMAUEsBAi0AFAAGAAgAAAAhANvh9svuAAAAhQEAABMAAAAAAAAA&#10;AAAAAAAAAAAAAFtDb250ZW50X1R5cGVzXS54bWxQSwECLQAUAAYACAAAACEAWvQsW78AAAAVAQAA&#10;CwAAAAAAAAAAAAAAAAAfAQAAX3JlbHMvLnJlbHNQSwECLQAUAAYACAAAACEAz7eYAMYAAADcAAAA&#10;DwAAAAAAAAAAAAAAAAAHAgAAZHJzL2Rvd25yZXYueG1sUEsFBgAAAAADAAMAtwAAAPoCAAAAAA==&#10;">
                  <v:line id="Straight Connector 240" o:spid="_x0000_s1029" style="position:absolute;flip:y;visibility:visible;mso-wrap-style:square" from="0,18374" to="119510,184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" filled="t" fillcolor="#4472c4 [3204]" strokecolor="black [3213]" strokeweight="1pt">
                    <o:lock v:ext="edit" shapetype="f"/>
                  </v:line>
                  <v:rect id="Rectangle 241" o:spid="_x0000_s1030" style="position:absolute;left:965;top:17635;width:9453;height: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" fillcolor="#4472c4 [3204]" stroked="f" strokeweight="1pt">
                    <v:stroke joinstyle="round"/>
                    <v:textbox inset="2mm,1mm,5.76pt,2.88pt"/>
                  </v:rect>
                  <v:rect id="Rectangle 242" o:spid="_x0000_s1031" style="position:absolute;left:10418;top:11859;width:1189;height:65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" fillcolor="#92d050" stroked="f" strokeweight="1pt">
                    <v:stroke joinstyle="round"/>
                    <v:textbox inset="2mm,1mm,5.76pt,2.88pt"/>
                  </v:rect>
                  <v:rect id="Rectangle 243" o:spid="_x0000_s1032" style="position:absolute;left:44508;top:9281;width:1087;height:9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" fillcolor="#538135 [2409]" stroked="f" strokeweight="1pt">
                    <v:stroke joinstyle="round"/>
                    <v:textbox inset="2mm,1mm,5.76pt,2.88pt"/>
                  </v:rect>
                  <v:rect id="Rectangle 244" o:spid="_x0000_s1033" style="position:absolute;left:45595;top:11896;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" fillcolor="#9cc2e5 [1944]" stroked="f" strokeweight="1pt">
                    <v:stroke joinstyle="round"/>
                    <v:textbox inset="2mm,1mm,5.76pt,2.88pt"/>
                  </v:rect>
                  <v:rect id="Rectangle 245" o:spid="_x0000_s1034" style="position:absolute;left:46275;top:9266;width:1087;height:9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" fillcolor="#538135 [2409]" stroked="f" strokeweight="1pt">
                    <v:stroke joinstyle="round"/>
                    <v:textbox inset="2mm,1mm,5.76pt,2.88pt"/>
                  </v:rect>
                  <v:rect id="Rectangle 246" o:spid="_x0000_s1035" style="position:absolute;left:47362;top:11880;width:689;height:65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" fillcolor="#9cc2e5 [1944]" stroked="f" strokeweight="1pt">
                    <v:stroke joinstyle="round"/>
                    <v:textbox inset="2mm,1mm,5.76pt,2.88pt"/>
                  </v:rect>
                  <v:rect id="Rectangle 247" o:spid="_x0000_s1036" style="position:absolute;left:48051;top:9281;width:1087;height:9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" fillcolor="#538135 [2409]" stroked="f" strokeweight="1pt">
                    <v:stroke joinstyle="round"/>
                    <v:textbox inset="2mm,1mm,5.76pt,2.88pt"/>
                  </v:rect>
                  <v:rect id="Rectangle 248" o:spid="_x0000_s1037" style="position:absolute;left:49138;top:11896;width:3736;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" fillcolor="#9cc2e5 [1944]" stroked="f" strokeweight="1pt">
                    <v:stroke joinstyle="round"/>
                    <v:textbox inset="2mm,1mm,5.76pt,2.88pt"/>
                  </v:rect>
                  <v:rect id="Rectangle 249" o:spid="_x0000_s1038" style="position:absolute;left:52874;top:9297;width:1087;height:9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" fillcolor="#538135 [2409]" stroked="f" strokeweight="1pt">
                    <v:stroke joinstyle="round"/>
                    <v:textbox inset="2mm,1mm,5.76pt,2.88pt"/>
                  </v:rect>
                  <v:rect id="Rectangle 250" o:spid="_x0000_s1039" style="position:absolute;left:53961;top:11911;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" fillcolor="#9cc2e5 [1944]" stroked="f" strokeweight="1pt">
                    <v:stroke joinstyle="round"/>
                    <v:textbox inset="2mm,1mm,5.76pt,2.88pt"/>
                  </v:rect>
                  <v:rect id="Rectangle 251" o:spid="_x0000_s1040" style="position:absolute;left:54641;top:9281;width:1087;height:9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" fillcolor="#538135 [2409]" stroked="f" strokeweight="1pt">
                    <v:stroke joinstyle="round"/>
                    <v:textbox inset="2mm,1mm,5.76pt,2.88pt"/>
                  </v:rect>
                  <v:rect id="Rectangle 252" o:spid="_x0000_s1041" style="position:absolute;left:55728;top:11896;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" fillcolor="#9cc2e5 [1944]" stroked="f" strokeweight="1pt">
                    <v:stroke joinstyle="round"/>
                    <v:textbox inset="2mm,1mm,5.76pt,2.88pt"/>
                  </v:rect>
                  <v:rect id="Rectangle 253" o:spid="_x0000_s1042" style="position:absolute;left:56417;top:9297;width:1087;height:9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" fillcolor="#538135 [2409]" stroked="f" strokeweight="1pt">
                    <v:stroke joinstyle="round"/>
                    <v:textbox inset="2mm,1mm,5.76pt,2.88pt"/>
                  </v:rect>
                  <v:rect id="Rectangle 254" o:spid="_x0000_s1043" style="position:absolute;left:57504;top:11911;width:3736;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" fillcolor="#9cc2e5 [1944]" stroked="f" strokeweight="1pt">
                    <v:stroke joinstyle="round"/>
                    <v:textbox inset="2mm,1mm,5.76pt,2.88pt"/>
                  </v:rect>
                  <v:rect id="Rectangle 255" o:spid="_x0000_s1044" style="position:absolute;left:61237;top:9312;width:1087;height:9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" fillcolor="#538135 [2409]" stroked="f" strokeweight="1pt">
                    <v:stroke joinstyle="round"/>
                    <v:textbox inset="2mm,1mm,5.76pt,2.88pt"/>
                  </v:rect>
                  <v:rect id="Rectangle 256" o:spid="_x0000_s1045" style="position:absolute;left:62324;top:11926;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" fillcolor="#9cc2e5 [1944]" stroked="f" strokeweight="1pt">
                    <v:stroke joinstyle="round"/>
                    <v:textbox inset="2mm,1mm,5.76pt,2.88pt"/>
                  </v:rect>
                  <v:rect id="Rectangle 257" o:spid="_x0000_s1046" style="position:absolute;left:63004;top:9297;width:1087;height:9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" fillcolor="#538135 [2409]" stroked="f" strokeweight="1pt">
                    <v:stroke joinstyle="round"/>
                    <v:textbox inset="2mm,1mm,5.76pt,2.88pt"/>
                  </v:rect>
                  <v:rect id="Rectangle 258" o:spid="_x0000_s1047" style="position:absolute;left:64091;top:11911;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" fillcolor="#9cc2e5 [1944]" stroked="f" strokeweight="1pt">
                    <v:stroke joinstyle="round"/>
                    <v:textbox inset="2mm,1mm,5.76pt,2.88pt"/>
                  </v:rect>
                  <v:rect id="Rectangle 259" o:spid="_x0000_s1048" style="position:absolute;left:64780;top:9312;width:1087;height:9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" fillcolor="#538135 [2409]" stroked="f" strokeweight="1pt">
                    <v:stroke joinstyle="round"/>
                    <v:textbox inset="2mm,1mm,5.76pt,2.88pt"/>
                  </v:rect>
                  <v:rect id="Rectangle 260" o:spid="_x0000_s1049" style="position:absolute;left:65867;top:11926;width:14272;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" fillcolor="#9cc2e5 [1944]" stroked="f" strokeweight="1pt">
                    <v:stroke joinstyle="round"/>
                    <v:textbox inset="2mm,1mm,5.76pt,2.88pt"/>
                  </v:rect>
                  <v:rect id="Rectangle 261" o:spid="_x0000_s1050" style="position:absolute;left:82195;top:11896;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" fillcolor="#9cc2e5 [1944]" stroked="f" strokeweight="1pt">
                    <v:stroke joinstyle="round"/>
                    <v:textbox inset="2mm,1mm,5.76pt,2.88pt"/>
                  </v:rect>
                  <v:rect id="Rectangle 262" o:spid="_x0000_s1051" style="position:absolute;left:80045;top:11911;width:215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" fillcolor="white [3212]" stroked="f" strokeweight="1pt">
                    <v:stroke joinstyle="round"/>
                    <v:textbox inset="2mm,1mm,5.76pt,2.88pt"/>
                  </v:rect>
                  <v:rect id="Rectangle 263" o:spid="_x0000_s1052" style="position:absolute;left:85034;top:11911;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" fillcolor="#9cc2e5 [1944]" stroked="f" strokeweight="1pt">
                    <v:stroke joinstyle="round"/>
                    <v:textbox inset="2mm,1mm,5.76pt,2.88pt"/>
                  </v:rect>
                  <v:rect id="Rectangle 264" o:spid="_x0000_s1053" style="position:absolute;left:82884;top:11926;width:215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" fillcolor="white [3212]" stroked="f" strokeweight="1pt">
                    <v:stroke joinstyle="round"/>
                    <v:textbox inset="2mm,1mm,5.76pt,2.88pt"/>
                  </v:rect>
                  <v:rect id="Rectangle 265" o:spid="_x0000_s1054" style="position:absolute;left:87874;top:11865;width:689;height:65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" fillcolor="#9cc2e5 [1944]" stroked="f" strokeweight="1pt">
                    <v:stroke joinstyle="round"/>
                    <v:textbox inset="2mm,1mm,5.76pt,2.88pt"/>
                  </v:rect>
                  <v:rect id="Rectangle 266" o:spid="_x0000_s1055" style="position:absolute;left:85723;top:11880;width:2150;height:65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" fillcolor="white [3212]" stroked="f" strokeweight="1pt">
                    <v:stroke joinstyle="round"/>
                    <v:textbox inset="2mm,1mm,5.76pt,2.88pt"/>
                  </v:rect>
                  <v:rect id="Rectangle 267" o:spid="_x0000_s1056" style="position:absolute;left:90713;top:11911;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" fillcolor="#9cc2e5 [1944]" stroked="f" strokeweight="1pt">
                    <v:stroke joinstyle="round"/>
                    <v:textbox inset="2mm,1mm,5.76pt,2.88pt"/>
                  </v:rect>
                  <v:rect id="Rectangle 268" o:spid="_x0000_s1057" style="position:absolute;left:88563;top:11926;width:215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" fillcolor="white [3212]" stroked="f" strokeweight="1pt">
                    <v:stroke joinstyle="round"/>
                    <v:textbox inset="2mm,1mm,5.76pt,2.88pt"/>
                  </v:rect>
                  <v:rect id="Rectangle 269" o:spid="_x0000_s1058" style="position:absolute;left:93601;top:11911;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" fillcolor="#9cc2e5 [1944]" stroked="f" strokeweight="1pt">
                    <v:stroke joinstyle="round"/>
                    <v:textbox inset="2mm,1mm,5.76pt,2.88pt"/>
                  </v:rect>
                  <v:rect id="Rectangle 270" o:spid="_x0000_s1059" style="position:absolute;left:91451;top:11926;width:215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" fillcolor="white [3212]" stroked="f" strokeweight="1pt">
                    <v:stroke joinstyle="round"/>
                    <v:textbox inset="2mm,1mm,5.76pt,2.88pt"/>
                  </v:rect>
                  <v:rect id="Rectangle 271" o:spid="_x0000_s1060" style="position:absolute;left:96374;top:11911;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" fillcolor="#9cc2e5 [1944]" stroked="f" strokeweight="1pt">
                    <v:stroke joinstyle="round"/>
                    <v:textbox inset="2mm,1mm,5.76pt,2.88pt"/>
                  </v:rect>
                  <v:rect id="Rectangle 272" o:spid="_x0000_s1061" style="position:absolute;left:94224;top:11926;width:215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" fillcolor="white [3212]" stroked="f" strokeweight="1pt">
                    <v:stroke joinstyle="round"/>
                    <v:textbox inset="2mm,1mm,5.76pt,2.88pt"/>
                  </v:rect>
                  <v:rect id="Rectangle 273" o:spid="_x0000_s1062" style="position:absolute;left:99213;top:11926;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" fillcolor="#9cc2e5 [1944]" stroked="f" strokeweight="1pt">
                    <v:stroke joinstyle="round"/>
                    <v:textbox inset="2mm,1mm,5.76pt,2.88pt"/>
                  </v:rect>
                  <v:rect id="Rectangle 274" o:spid="_x0000_s1063" style="position:absolute;left:97063;top:11941;width:215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" fillcolor="white [3212]" stroked="f" strokeweight="1pt">
                    <v:stroke joinstyle="round"/>
                    <v:textbox inset="2mm,1mm,5.76pt,2.88pt"/>
                  </v:rect>
                  <v:rect id="Rectangle 275" o:spid="_x0000_s1064" style="position:absolute;left:102052;top:11880;width:689;height:65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" fillcolor="#9cc2e5 [1944]" stroked="f" strokeweight="1pt">
                    <v:stroke joinstyle="round"/>
                    <v:textbox inset="2mm,1mm,5.76pt,2.88pt"/>
                  </v:rect>
                  <v:rect id="Rectangle 276" o:spid="_x0000_s1065" style="position:absolute;left:99902;top:11896;width:215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" fillcolor="white [3212]" stroked="f" strokeweight="1pt">
                    <v:stroke joinstyle="round"/>
                    <v:textbox inset="2mm,1mm,5.76pt,2.88pt"/>
                  </v:rect>
                  <v:rect id="Rectangle 277" o:spid="_x0000_s1066" style="position:absolute;left:104891;top:11926;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" fillcolor="#9cc2e5 [1944]" stroked="f" strokeweight="1pt">
                    <v:stroke joinstyle="round"/>
                    <v:textbox inset="2mm,1mm,5.76pt,2.88pt"/>
                  </v:rect>
                  <v:rect id="Rectangle 278" o:spid="_x0000_s1067" style="position:absolute;left:102741;top:11941;width:215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" fillcolor="white [3212]" stroked="f" strokeweight="1pt">
                    <v:stroke joinstyle="round"/>
                    <v:textbox inset="2mm,1mm,5.76pt,2.88pt"/>
                  </v:rect>
                  <v:rect id="Rectangle 279" o:spid="_x0000_s1068" style="position:absolute;left:107779;top:11926;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" fillcolor="#9cc2e5 [1944]" stroked="f" strokeweight="1pt">
                    <v:stroke joinstyle="round"/>
                    <v:textbox inset="2mm,1mm,5.76pt,2.88pt"/>
                  </v:rect>
                  <v:rect id="Rectangle 280" o:spid="_x0000_s1069" style="position:absolute;left:105629;top:11941;width:215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" fillcolor="white [3212]" stroked="f" strokeweight="1pt">
                    <v:stroke joinstyle="round"/>
                    <v:textbox inset="2mm,1mm,5.76pt,2.88pt"/>
                  </v:rect>
                  <v:rect id="Rectangle 281" o:spid="_x0000_s1070" style="position:absolute;left:109294;top:17702;width:9453;height: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" fillcolor="#4472c4 [3204]" stroked="f" strokeweight="1pt">
                    <v:stroke joinstyle="round"/>
                    <v:textbox inset="2mm,1mm,5.76pt,2.88pt"/>
                  </v:rect>
                  <v:shapetype id="_x0000_t32" coordsize="21600,21600" o:spt="32" o:oned="t" path="m,l21600,21600e" filled="f">
                    <v:path arrowok="t" fillok="f" o:connecttype="none"/>
                    <o:lock v:ext="edit" shapetype="t"/>
                  </v:shapetype>
                  <v:shape id="Straight Arrow Connector 282" o:spid="_x0000_s1071" type="#_x0000_t32" style="position:absolute;left:11607;top:21689;width:684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" filled="t" fillcolor="#4472c4 [3204]" strokecolor="black [3213]" strokeweight="1pt">
                    <v:stroke startarrow="block" endarrow="block"/>
                    <o:lock v:ext="edit" shapetype="f"/>
                  </v:shape>
                  <v:shape id="Straight Arrow Connector 283" o:spid="_x0000_s1072" type="#_x0000_t32" style="position:absolute;left:65867;top:15206;width:434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" filled="t" fillcolor="#4472c4 [3204]" strokecolor="black [3213]" strokeweight="1pt">
                    <v:stroke startarrow="block" endarrow="block"/>
                    <o:lock v:ext="edit" shapetype="f"/>
                  </v:shape>
                  <v:shapetype id="_x0000_t202" coordsize="21600,21600" o:spt="202" path="m,l,21600r21600,l21600,xe">
                    <v:stroke joinstyle="miter"/>
                    <v:path gradientshapeok="t" o:connecttype="rect"/>
                  </v:shapetype>
                  <v:shape id="TextBox 56" o:spid="_x0000_s1073" type="#_x0000_t202" style="position:absolute;left:76270;top:12014;width:13493;height:30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" filled="f" stroked="f" strokeweight="1pt">
                    <v:textbox inset="2mm,1mm,5.76pt,2.88pt">
                      <w:txbxContent>
                        <w:p w14:paraId="2B9F6887" w14:textId="77777777" w:rsidR="00F0005E" w:rsidRPr="008E0CEF" w:rsidRDefault="00F0005E" w:rsidP="00F0005E">
                          <w:pPr>
                            <w:pStyle w:val="NormalWeb"/>
                            <w:spacing w:before="0" w:beforeAutospacing="0" w:after="0" w:afterAutospacing="0"/>
                            <w:rPr>
                              <w:sz w:val="16"/>
                            </w:rPr>
                          </w:pPr>
                          <w:r w:rsidRPr="008E0CEF">
                            <w:rPr>
                              <w:rFonts w:ascii="Arial" w:hAnsi="Arial" w:cs="Arial"/>
                              <w:color w:val="000000" w:themeColor="text1"/>
                              <w:kern w:val="24"/>
                              <w:sz w:val="16"/>
                            </w:rPr>
                            <w:t>Complete RT</w:t>
                          </w:r>
                        </w:p>
                      </w:txbxContent>
                    </v:textbox>
                  </v:shape>
                  <v:shape id="Straight Arrow Connector 285" o:spid="_x0000_s1074" type="#_x0000_t32" style="position:absolute;left:65663;top:17693;width:144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" filled="t" fillcolor="#4472c4 [3204]" strokecolor="black [3213]" strokeweight="1pt">
                    <v:stroke startarrow="block" endarrow="block"/>
                    <o:lock v:ext="edit" shapetype="f"/>
                  </v:shape>
                  <v:shape id="TextBox 60" o:spid="_x0000_s1075" type="#_x0000_t202" style="position:absolute;left:66193;top:15126;width:13900;height:30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" filled="f" stroked="f" strokeweight="1pt">
                    <v:textbox inset="2mm,1mm,5.76pt,2.88pt">
                      <w:txbxContent>
                        <w:p w14:paraId="634A47BE" w14:textId="77777777" w:rsidR="00F0005E" w:rsidRPr="008E0CEF" w:rsidRDefault="00F0005E" w:rsidP="00F0005E">
                          <w:pPr>
                            <w:pStyle w:val="NormalWeb"/>
                            <w:spacing w:before="0" w:beforeAutospacing="0" w:after="0" w:afterAutospacing="0"/>
                            <w:rPr>
                              <w:sz w:val="16"/>
                            </w:rPr>
                          </w:pPr>
                          <w:r w:rsidRPr="008E0CEF">
                            <w:rPr>
                              <w:rFonts w:ascii="Arial" w:hAnsi="Arial" w:cs="Arial"/>
                              <w:color w:val="000000" w:themeColor="text1"/>
                              <w:kern w:val="24"/>
                              <w:sz w:val="16"/>
                            </w:rPr>
                            <w:t>Complete IAT</w:t>
                          </w:r>
                        </w:p>
                      </w:txbxContent>
                    </v:textbox>
                  </v:shape>
                  <v:line id="Straight Connector 287" o:spid="_x0000_s1076" style="position:absolute;flip:y;visibility:visible;mso-wrap-style:square" from="45939,4687" to="46666,118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" filled="t" fillcolor="#4472c4 [3204]" strokecolor="black [3213]" strokeweight="1pt">
                    <o:lock v:ext="edit" shapetype="f"/>
                  </v:line>
                  <v:line id="Straight Connector 288" o:spid="_x0000_s1077" style="position:absolute;flip:x y;visibility:visible;mso-wrap-style:square" from="47355,4687" to="47681,11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" filled="t" fillcolor="#4472c4 [3204]" strokecolor="black [3213]" strokeweight="1pt"/>
                  <v:line id="Straight Connector 289" o:spid="_x0000_s1078" style="position:absolute;flip:x y;visibility:visible;mso-wrap-style:square" from="48026,4687" to="51167,11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" filled="t" fillcolor="#4472c4 [3204]" strokecolor="black [3213]" strokeweight="1pt"/>
                  <v:shape id="TextBox 70" o:spid="_x0000_s1079" type="#_x0000_t202" style="position:absolute;left:32945;top:1864;width:32719;height:30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" filled="f" stroked="f" strokeweight="1pt">
                    <v:textbox inset="2mm,1mm,5.76pt,2.88pt">
                      <w:txbxContent>
                        <w:p w14:paraId="630A9712" w14:textId="77777777" w:rsidR="00F0005E" w:rsidRPr="006637F3" w:rsidRDefault="00F0005E" w:rsidP="00F0005E">
                          <w:pPr>
                            <w:pStyle w:val="NormalWeb"/>
                            <w:spacing w:before="0" w:beforeAutospacing="0" w:after="0" w:afterAutospacing="0"/>
                            <w:jc w:val="center"/>
                            <w:rPr>
                              <w:sz w:val="16"/>
                            </w:rPr>
                          </w:pPr>
                          <w:r w:rsidRPr="006637F3">
                            <w:rPr>
                              <w:rFonts w:ascii="Arial" w:hAnsi="Arial" w:cs="Arial"/>
                              <w:color w:val="5B9BD5" w:themeColor="accent5"/>
                              <w:kern w:val="24"/>
                              <w:sz w:val="16"/>
                            </w:rPr>
                            <w:t>PDCCH monitoring in incomplete IAT</w:t>
                          </w:r>
                        </w:p>
                      </w:txbxContent>
                    </v:textbox>
                  </v:shape>
                  <v:line id="Straight Connector 291" o:spid="_x0000_s1080" style="position:absolute;flip:x y;visibility:visible;mso-wrap-style:square" from="7131,9951" to="10418,15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" filled="t" fillcolor="#4472c4 [3204]" strokecolor="black [3213]" strokeweight="1pt">
                    <o:lock v:ext="edit" shapetype="f"/>
                  </v:line>
                  <v:shape id="TextBox 72" o:spid="_x0000_s1081" type="#_x0000_t202" style="position:absolute;left:3761;top:6931;width:8465;height:30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" filled="f" stroked="f" strokeweight="1pt">
                    <v:textbox inset="2mm,1mm,5.76pt,2.88pt">
                      <w:txbxContent>
                        <w:p w14:paraId="012E8E0C" w14:textId="77777777" w:rsidR="00F0005E" w:rsidRPr="008E0CEF" w:rsidRDefault="00F0005E" w:rsidP="00F0005E">
                          <w:pPr>
                            <w:pStyle w:val="NormalWeb"/>
                            <w:spacing w:before="0" w:beforeAutospacing="0" w:after="0" w:afterAutospacing="0"/>
                            <w:rPr>
                              <w:sz w:val="16"/>
                            </w:rPr>
                          </w:pPr>
                          <w:r w:rsidRPr="008E0CEF">
                            <w:rPr>
                              <w:rFonts w:ascii="Arial" w:hAnsi="Arial" w:cs="Arial"/>
                              <w:color w:val="92D050"/>
                              <w:kern w:val="24"/>
                              <w:sz w:val="16"/>
                            </w:rPr>
                            <w:t>Paging</w:t>
                          </w:r>
                        </w:p>
                      </w:txbxContent>
                    </v:textbox>
                  </v:shape>
                  <v:line id="Straight Connector 293" o:spid="_x0000_s1082" style="position:absolute;flip:y;visibility:visible;mso-wrap-style:square" from="12151,4948" to="13253,9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" filled="t" fillcolor="#4472c4 [3204]" strokecolor="black [3213]" strokeweight="1pt">
                    <o:lock v:ext="edit" shapetype="f"/>
                  </v:line>
                  <v:line id="Straight Connector 294" o:spid="_x0000_s1083" style="position:absolute;flip:y;visibility:visible;mso-wrap-style:square" from="13853,5114" to="13853,9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" filled="t" fillcolor="#4472c4 [3204]" strokecolor="black [3213]" strokeweight="1pt">
                    <o:lock v:ext="edit" shapetype="f"/>
                  </v:line>
                  <v:line id="Straight Connector 295" o:spid="_x0000_s1084" style="position:absolute;flip:x y;visibility:visible;mso-wrap-style:square" from="14554,4946" to="15798,91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" filled="t" fillcolor="#4472c4 [3204]" strokecolor="black [3213]" strokeweight="1pt">
                    <o:lock v:ext="edit" shapetype="f"/>
                  </v:line>
                  <v:shape id="TextBox 77" o:spid="_x0000_s1085" type="#_x0000_t202" style="position:absolute;left:967;top:2215;width:25076;height:30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" filled="f" stroked="f" strokeweight="1pt">
                    <v:textbox inset="2mm,1mm,5.76pt,2.88pt">
                      <w:txbxContent>
                        <w:p w14:paraId="52476017" w14:textId="77777777" w:rsidR="00F0005E" w:rsidRPr="008E0CEF" w:rsidRDefault="00F0005E" w:rsidP="00F0005E">
                          <w:pPr>
                            <w:pStyle w:val="NormalWeb"/>
                            <w:spacing w:before="0" w:beforeAutospacing="0" w:after="0" w:afterAutospacing="0"/>
                            <w:jc w:val="center"/>
                            <w:rPr>
                              <w:sz w:val="16"/>
                            </w:rPr>
                          </w:pPr>
                          <w:r w:rsidRPr="008E0CEF">
                            <w:rPr>
                              <w:rFonts w:ascii="Arial" w:hAnsi="Arial" w:cs="Arial"/>
                              <w:color w:val="538135" w:themeColor="accent6" w:themeShade="BF"/>
                              <w:kern w:val="24"/>
                              <w:sz w:val="16"/>
                            </w:rPr>
                            <w:t>Scheduled PDSCH/PUSCH</w:t>
                          </w:r>
                        </w:p>
                      </w:txbxContent>
                    </v:textbox>
                  </v:shape>
                  <v:shape id="TextBox 84" o:spid="_x0000_s1086" type="#_x0000_t202" style="position:absolute;left:3097;top:14597;width:5736;height:30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" filled="f" stroked="f" strokeweight="1pt">
                    <v:textbox inset="2mm,1mm,5.76pt,2.88pt">
                      <w:txbxContent>
                        <w:p w14:paraId="48CA7979" w14:textId="77777777" w:rsidR="00F0005E" w:rsidRPr="008E0CEF" w:rsidRDefault="00F0005E" w:rsidP="00F0005E">
                          <w:pPr>
                            <w:pStyle w:val="NormalWeb"/>
                            <w:spacing w:before="0" w:beforeAutospacing="0" w:after="0" w:afterAutospacing="0"/>
                            <w:rPr>
                              <w:sz w:val="16"/>
                            </w:rPr>
                          </w:pPr>
                          <w:r w:rsidRPr="008E0CEF">
                            <w:rPr>
                              <w:rFonts w:ascii="Arial" w:hAnsi="Arial" w:cs="Arial"/>
                              <w:color w:val="0070C0"/>
                              <w:kern w:val="24"/>
                              <w:sz w:val="16"/>
                            </w:rPr>
                            <w:t>Idle</w:t>
                          </w:r>
                        </w:p>
                      </w:txbxContent>
                    </v:textbox>
                  </v:shape>
                  <v:shape id="TextBox 85" o:spid="_x0000_s1087" type="#_x0000_t202" style="position:absolute;left:39103;top:19109;width:11986;height:30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" filled="f" stroked="f" strokeweight="1pt">
                    <v:textbox inset="2mm,1mm,5.76pt,2.88pt">
                      <w:txbxContent>
                        <w:p w14:paraId="7675A55E" w14:textId="77777777" w:rsidR="00F0005E" w:rsidRPr="006637F3" w:rsidRDefault="00F0005E" w:rsidP="00F0005E">
                          <w:pPr>
                            <w:pStyle w:val="NormalWeb"/>
                            <w:spacing w:before="0" w:beforeAutospacing="0" w:after="0" w:afterAutospacing="0"/>
                            <w:rPr>
                              <w:sz w:val="16"/>
                            </w:rPr>
                          </w:pPr>
                          <w:r w:rsidRPr="006637F3">
                            <w:rPr>
                              <w:rFonts w:ascii="Arial" w:hAnsi="Arial" w:cs="Arial"/>
                              <w:color w:val="000000" w:themeColor="text1"/>
                              <w:kern w:val="24"/>
                              <w:sz w:val="16"/>
                            </w:rPr>
                            <w:t xml:space="preserve">Connection </w:t>
                          </w:r>
                        </w:p>
                      </w:txbxContent>
                    </v:textbox>
                  </v:shape>
                  <v:rect id="Rectangle 299" o:spid="_x0000_s1088" style="position:absolute;left:11758;top:9211;width:1087;height:9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" fillcolor="#538135 [2409]" stroked="f" strokeweight="1pt">
                    <v:stroke joinstyle="round"/>
                    <v:textbox inset="2mm,1mm,5.76pt,2.88pt"/>
                  </v:rect>
                  <v:rect id="Rectangle 300" o:spid="_x0000_s1089" style="position:absolute;left:12845;top:11825;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" fillcolor="#9cc2e5 [1944]" stroked="f" strokeweight="1pt">
                    <v:stroke joinstyle="round"/>
                    <v:textbox inset="2mm,1mm,5.76pt,2.88pt"/>
                  </v:rect>
                  <v:rect id="Rectangle 301" o:spid="_x0000_s1090" style="position:absolute;left:13525;top:9196;width:1087;height:9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" fillcolor="#538135 [2409]" stroked="f" strokeweight="1pt">
                    <v:stroke joinstyle="round"/>
                    <v:textbox inset="2mm,1mm,5.76pt,2.88pt"/>
                  </v:rect>
                  <v:rect id="Rectangle 302" o:spid="_x0000_s1091" style="position:absolute;left:14612;top:11810;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" fillcolor="#9cc2e5 [1944]" stroked="f" strokeweight="1pt">
                    <v:stroke joinstyle="round"/>
                    <v:textbox inset="2mm,1mm,5.76pt,2.88pt"/>
                  </v:rect>
                  <v:rect id="Rectangle 303" o:spid="_x0000_s1092" style="position:absolute;left:15301;top:9211;width:1087;height:9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" fillcolor="#538135 [2409]" stroked="f" strokeweight="1pt">
                    <v:stroke joinstyle="round"/>
                    <v:textbox inset="2mm,1mm,5.76pt,2.88pt"/>
                  </v:rect>
                  <v:rect id="Rectangle 304" o:spid="_x0000_s1093" style="position:absolute;left:16388;top:11825;width:14273;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" fillcolor="#9cc2e5 [1944]" stroked="f" strokeweight="1pt">
                    <v:stroke joinstyle="round"/>
                    <v:textbox inset="2mm,1mm,5.76pt,2.88pt"/>
                  </v:rect>
                  <v:rect id="Rectangle 305" o:spid="_x0000_s1094" style="position:absolute;left:32716;top:11795;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" fillcolor="#9cc2e5 [1944]" stroked="f" strokeweight="1pt">
                    <v:stroke joinstyle="round"/>
                    <v:textbox inset="2mm,1mm,5.76pt,2.88pt"/>
                  </v:rect>
                  <v:rect id="Rectangle 306" o:spid="_x0000_s1095" style="position:absolute;left:30566;top:11810;width:215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" fillcolor="white [3212]" stroked="f" strokeweight="1pt">
                    <v:stroke joinstyle="round"/>
                    <v:textbox inset="2mm,1mm,5.76pt,2.88pt"/>
                  </v:rect>
                  <v:rect id="Rectangle 307" o:spid="_x0000_s1096" style="position:absolute;left:33405;top:11825;width:2151;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" fillcolor="white [3212]" stroked="f" strokeweight="1pt">
                    <v:stroke joinstyle="round"/>
                    <v:textbox inset="2mm,1mm,5.76pt,2.88pt"/>
                  </v:rect>
                  <v:shape id="Straight Arrow Connector 308" o:spid="_x0000_s1097" type="#_x0000_t32" style="position:absolute;left:16185;top:17734;width:144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" filled="t" fillcolor="#4472c4 [3204]" strokecolor="black [3213]" strokeweight="1pt">
                    <v:stroke startarrow="block" endarrow="block"/>
                    <o:lock v:ext="edit" shapetype="f"/>
                  </v:shape>
                  <v:shape id="TextBox 101" o:spid="_x0000_s1098" type="#_x0000_t202" style="position:absolute;left:16900;top:15167;width:13900;height:30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" filled="f" stroked="f" strokeweight="1pt">
                    <v:textbox inset="2mm,1mm,5.76pt,2.88pt">
                      <w:txbxContent>
                        <w:p w14:paraId="6F14B415" w14:textId="77777777" w:rsidR="00F0005E" w:rsidRPr="008E0CEF" w:rsidRDefault="00F0005E" w:rsidP="00F0005E">
                          <w:pPr>
                            <w:pStyle w:val="NormalWeb"/>
                            <w:spacing w:before="0" w:beforeAutospacing="0" w:after="0" w:afterAutospacing="0"/>
                            <w:rPr>
                              <w:sz w:val="16"/>
                            </w:rPr>
                          </w:pPr>
                          <w:r w:rsidRPr="008E0CEF">
                            <w:rPr>
                              <w:rFonts w:ascii="Arial" w:hAnsi="Arial" w:cs="Arial"/>
                              <w:color w:val="000000" w:themeColor="text1"/>
                              <w:kern w:val="24"/>
                              <w:sz w:val="16"/>
                            </w:rPr>
                            <w:t>Complete IAT</w:t>
                          </w:r>
                        </w:p>
                      </w:txbxContent>
                    </v:textbox>
                  </v:shape>
                  <v:rect id="Rectangle 310" o:spid="_x0000_s1099" style="position:absolute;left:35875;top:11816;width:69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" fillcolor="#9cc2e5 [1944]" stroked="f" strokeweight="1pt">
                    <v:stroke joinstyle="round"/>
                    <v:textbox inset="2mm,1mm,5.76pt,2.88pt"/>
                  </v:rect>
                  <v:rect id="Rectangle 311" o:spid="_x0000_s1100" style="position:absolute;left:38715;top:11771;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" fillcolor="#9cc2e5 [1944]" stroked="f" strokeweight="1pt">
                    <v:stroke joinstyle="round"/>
                    <v:textbox inset="2mm,1mm,5.76pt,2.88pt"/>
                  </v:rect>
                  <v:rect id="Rectangle 312" o:spid="_x0000_s1101" style="position:absolute;left:36565;top:11786;width:215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" fillcolor="white [3212]" stroked="f" strokeweight="1pt">
                    <v:stroke joinstyle="round"/>
                    <v:textbox inset="2mm,1mm,5.76pt,2.88pt"/>
                  </v:rect>
                  <v:rect id="Rectangle 313" o:spid="_x0000_s1102" style="position:absolute;left:41554;top:11816;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" fillcolor="#9cc2e5 [1944]" stroked="f" strokeweight="1pt">
                    <v:stroke joinstyle="round"/>
                    <v:textbox inset="2mm,1mm,5.76pt,2.88pt"/>
                  </v:rect>
                  <v:rect id="Rectangle 314" o:spid="_x0000_s1103" style="position:absolute;left:39404;top:11831;width:215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" fillcolor="white [3212]" stroked="f" strokeweight="1pt">
                    <v:stroke joinstyle="round"/>
                    <v:textbox inset="2mm,1mm,5.76pt,2.88pt"/>
                  </v:rect>
                  <v:rect id="Rectangle 315" o:spid="_x0000_s1104" style="position:absolute;left:42292;top:11831;width:215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" fillcolor="white [3212]" stroked="f" strokeweight="1pt">
                    <v:stroke joinstyle="round"/>
                    <v:textbox inset="2mm,1mm,5.76pt,2.88pt"/>
                  </v:rect>
                  <v:shape id="Straight Arrow Connector 316" o:spid="_x0000_s1105" type="#_x0000_t32" style="position:absolute;left:16264;top:15078;width:28178;height: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" filled="t" fillcolor="#4472c4 [3204]" strokecolor="black [3213]" strokeweight="1pt">
                    <v:stroke startarrow="block" endarrow="block"/>
                    <o:lock v:ext="edit" shapetype="f"/>
                  </v:shape>
                  <v:shape id="TextBox 115" o:spid="_x0000_s1106" type="#_x0000_t202" style="position:absolute;left:21606;top:11587;width:14602;height:30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" filled="f" stroked="f" strokeweight="1pt">
                    <v:textbox inset="2mm,1mm,5.76pt,2.88pt">
                      <w:txbxContent>
                        <w:p w14:paraId="1DA5907B" w14:textId="77777777" w:rsidR="00F0005E" w:rsidRPr="008E0CEF" w:rsidRDefault="00F0005E" w:rsidP="00F0005E">
                          <w:pPr>
                            <w:pStyle w:val="NormalWeb"/>
                            <w:spacing w:before="0" w:beforeAutospacing="0" w:after="0" w:afterAutospacing="0"/>
                            <w:rPr>
                              <w:sz w:val="16"/>
                            </w:rPr>
                          </w:pPr>
                          <w:r>
                            <w:rPr>
                              <w:rFonts w:ascii="Arial" w:hAnsi="Arial" w:cs="Arial"/>
                              <w:color w:val="000000" w:themeColor="text1"/>
                              <w:kern w:val="24"/>
                              <w:sz w:val="16"/>
                            </w:rPr>
                            <w:t>I</w:t>
                          </w:r>
                          <w:r w:rsidRPr="008E0CEF">
                            <w:rPr>
                              <w:rFonts w:ascii="Arial" w:hAnsi="Arial" w:cs="Arial"/>
                              <w:color w:val="000000" w:themeColor="text1"/>
                              <w:kern w:val="24"/>
                              <w:sz w:val="16"/>
                            </w:rPr>
                            <w:t>ncomplete RT</w:t>
                          </w:r>
                        </w:p>
                      </w:txbxContent>
                    </v:textbox>
                  </v:shape>
                </v:group>
                <w10:anchorlock/>
              </v:group>
            </w:pict>
          </mc:Fallback>
        </mc:AlternateContent>
      </w:r>
    </w:p>
    <w:p w14:paraId="5A2C7130" w14:textId="77777777" w:rsidR="00F0005E" w:rsidRDefault="00F0005E" w:rsidP="00F0005E">
      <w:pPr>
        <w:rPr>
          <w:lang w:val="en-GB"/>
        </w:rPr>
      </w:pPr>
      <w:r w:rsidRPr="00217DD6">
        <w:rPr>
          <w:lang w:val="en-GB"/>
        </w:rPr>
        <w:t>Sleep state transition energies are also modelled as the UE alternates between active and deep/light sleep phases.</w:t>
      </w:r>
    </w:p>
    <w:p w14:paraId="75FF375E" w14:textId="77777777" w:rsidR="00F0005E" w:rsidRPr="00217DD6" w:rsidRDefault="00F0005E" w:rsidP="00F0005E">
      <w:pPr>
        <w:rPr>
          <w:lang w:val="en-GB"/>
        </w:rPr>
      </w:pPr>
      <w:r>
        <w:rPr>
          <w:lang w:val="en-GB"/>
        </w:rPr>
        <w:t>For tractability, t</w:t>
      </w:r>
      <w:r w:rsidRPr="00217DD6">
        <w:rPr>
          <w:lang w:val="en-GB"/>
        </w:rPr>
        <w:t xml:space="preserve">he SI evaluation assumptions include an FTP model. Real-world traffic is more varied, as an </w:t>
      </w:r>
      <w:proofErr w:type="spellStart"/>
      <w:r w:rsidRPr="00217DD6">
        <w:rPr>
          <w:lang w:val="en-GB"/>
        </w:rPr>
        <w:t>eMBB</w:t>
      </w:r>
      <w:proofErr w:type="spellEnd"/>
      <w:r w:rsidRPr="00217DD6">
        <w:rPr>
          <w:lang w:val="en-GB"/>
        </w:rPr>
        <w:t xml:space="preserve"> UE’s activity includes a range of apps data exchange scenarios. </w:t>
      </w:r>
      <w:r>
        <w:rPr>
          <w:lang w:val="en-GB"/>
        </w:rPr>
        <w:t xml:space="preserve">Our evaluations indicate that the choice of the traffic model significantly affects the profiling outcome. </w:t>
      </w:r>
      <w:r w:rsidRPr="00217DD6">
        <w:rPr>
          <w:lang w:val="en-GB"/>
        </w:rPr>
        <w:t>A traffic model based on commercial LTE NW statistics (2014) suggests that the following constitutes a representative model:</w:t>
      </w:r>
    </w:p>
    <w:p w14:paraId="5AFC17CB" w14:textId="77777777" w:rsidR="00F0005E" w:rsidRPr="00217DD6" w:rsidRDefault="00F0005E" w:rsidP="00F0005E">
      <w:pPr>
        <w:pStyle w:val="ListParagraph"/>
        <w:numPr>
          <w:ilvl w:val="0"/>
          <w:numId w:val="5"/>
        </w:numPr>
        <w:rPr>
          <w:lang w:val="en-GB"/>
        </w:rPr>
      </w:pPr>
      <w:r w:rsidRPr="00217DD6">
        <w:rPr>
          <w:lang w:val="en-GB"/>
        </w:rPr>
        <w:t xml:space="preserve">Mean connection rate: </w:t>
      </w:r>
      <w:r w:rsidRPr="00217DD6">
        <w:rPr>
          <w:lang w:val="en-GB"/>
        </w:rPr>
        <w:tab/>
        <w:t>20 connections/UE/h</w:t>
      </w:r>
    </w:p>
    <w:p w14:paraId="1429B053" w14:textId="77777777" w:rsidR="00F0005E" w:rsidRPr="00217DD6" w:rsidRDefault="00F0005E" w:rsidP="00F0005E">
      <w:pPr>
        <w:pStyle w:val="ListParagraph"/>
        <w:numPr>
          <w:ilvl w:val="0"/>
          <w:numId w:val="5"/>
        </w:numPr>
        <w:rPr>
          <w:lang w:val="en-GB"/>
        </w:rPr>
      </w:pPr>
      <w:r w:rsidRPr="00217DD6">
        <w:rPr>
          <w:lang w:val="en-GB"/>
        </w:rPr>
        <w:t xml:space="preserve">Mean connection length: </w:t>
      </w:r>
      <w:r w:rsidRPr="00217DD6">
        <w:rPr>
          <w:lang w:val="en-GB"/>
        </w:rPr>
        <w:tab/>
        <w:t>10 s</w:t>
      </w:r>
      <w:r>
        <w:rPr>
          <w:lang w:val="en-GB"/>
        </w:rPr>
        <w:t xml:space="preserve"> (excluding final release timer, </w:t>
      </w:r>
      <w:r>
        <w:rPr>
          <w:lang w:val="en-GB"/>
        </w:rPr>
        <w:br/>
        <w:t xml:space="preserve">                                                     possibly including incomplete CDRX segments)</w:t>
      </w:r>
    </w:p>
    <w:p w14:paraId="1E5E1102" w14:textId="77777777" w:rsidR="00F0005E" w:rsidRDefault="00F0005E" w:rsidP="00F0005E">
      <w:pPr>
        <w:pStyle w:val="ListParagraph"/>
        <w:numPr>
          <w:ilvl w:val="0"/>
          <w:numId w:val="5"/>
        </w:numPr>
        <w:rPr>
          <w:lang w:val="en-GB"/>
        </w:rPr>
      </w:pPr>
      <w:r w:rsidRPr="00217DD6">
        <w:rPr>
          <w:lang w:val="en-GB"/>
        </w:rPr>
        <w:t xml:space="preserve">Mean active data slot </w:t>
      </w:r>
      <w:r w:rsidRPr="00217DD6">
        <w:rPr>
          <w:lang w:val="en-GB"/>
        </w:rPr>
        <w:br/>
        <w:t xml:space="preserve">fraction during connection: </w:t>
      </w:r>
      <w:r w:rsidRPr="00217DD6">
        <w:rPr>
          <w:lang w:val="en-GB"/>
        </w:rPr>
        <w:tab/>
        <w:t>10%</w:t>
      </w:r>
    </w:p>
    <w:p w14:paraId="19BF3DB0" w14:textId="77777777" w:rsidR="00F0005E" w:rsidRDefault="00F0005E" w:rsidP="00F0005E">
      <w:pPr>
        <w:rPr>
          <w:lang w:val="en-GB"/>
        </w:rPr>
      </w:pPr>
    </w:p>
    <w:p w14:paraId="58AE591C" w14:textId="77777777" w:rsidR="00F0005E" w:rsidRDefault="00F0005E" w:rsidP="00F0005E">
      <w:pPr>
        <w:rPr>
          <w:lang w:val="en-GB"/>
        </w:rPr>
      </w:pPr>
      <w:r>
        <w:t xml:space="preserve">Paging is modeled with </w:t>
      </w:r>
      <w:r w:rsidRPr="00BC4AF0">
        <w:t>intensity</w:t>
      </w:r>
      <w:r>
        <w:t xml:space="preserve"> of </w:t>
      </w:r>
      <w:r w:rsidRPr="00BC4AF0">
        <w:t>50 pages/cell/s</w:t>
      </w:r>
      <w:r>
        <w:t xml:space="preserve">. Assuming </w:t>
      </w:r>
      <w:r w:rsidRPr="00BC4AF0">
        <w:t xml:space="preserve">128 PO locations </w:t>
      </w:r>
      <w:r>
        <w:t xml:space="preserve">are configured </w:t>
      </w:r>
      <w:r w:rsidRPr="00BC4AF0">
        <w:t>per DRX period (1.28 s)</w:t>
      </w:r>
      <w:r>
        <w:t xml:space="preserve">, i.e. 1 per 10 </w:t>
      </w:r>
      <w:proofErr w:type="spellStart"/>
      <w:r>
        <w:t>ms</w:t>
      </w:r>
      <w:proofErr w:type="spellEnd"/>
      <w:r>
        <w:t xml:space="preserve"> frame, the PO density is </w:t>
      </w:r>
      <w:r w:rsidRPr="00BC4AF0">
        <w:t>100 POs/s</w:t>
      </w:r>
      <w:r>
        <w:t xml:space="preserve">. For each PO, the upper bound for </w:t>
      </w:r>
      <w:r w:rsidRPr="00BC4AF0">
        <w:t xml:space="preserve">PO occupancy is </w:t>
      </w:r>
      <w:r>
        <w:t xml:space="preserve">then </w:t>
      </w:r>
      <w:r w:rsidRPr="00BC4AF0">
        <w:t>0.5</w:t>
      </w:r>
      <w:r>
        <w:t xml:space="preserve">. Since, according to the traffic arrival model, a given </w:t>
      </w:r>
      <w:r w:rsidRPr="00BC4AF0">
        <w:t xml:space="preserve">UE is paged </w:t>
      </w:r>
      <w:r>
        <w:t>approximately only e</w:t>
      </w:r>
      <w:r w:rsidRPr="00BC4AF0">
        <w:t>very 150th PO</w:t>
      </w:r>
      <w:r>
        <w:t xml:space="preserve">, we model </w:t>
      </w:r>
      <w:r w:rsidRPr="00BC4AF0">
        <w:t>all detected POs as false alarms</w:t>
      </w:r>
      <w:r>
        <w:t>, yielding a</w:t>
      </w:r>
      <w:r w:rsidRPr="00BC4AF0">
        <w:t xml:space="preserve"> false alarm generated at 50% of </w:t>
      </w:r>
      <w:proofErr w:type="spellStart"/>
      <w:r w:rsidRPr="00BC4AF0">
        <w:t>POs</w:t>
      </w:r>
      <w:r>
        <w:t>.</w:t>
      </w:r>
      <w:proofErr w:type="spellEnd"/>
    </w:p>
    <w:p w14:paraId="339D6EA6" w14:textId="77777777" w:rsidR="00F0005E" w:rsidRDefault="00F0005E" w:rsidP="00F0005E">
      <w:pPr>
        <w:pStyle w:val="Proposal"/>
        <w:numPr>
          <w:ilvl w:val="0"/>
          <w:numId w:val="0"/>
        </w:numPr>
        <w:ind w:left="1701" w:hanging="1701"/>
        <w:rPr>
          <w:lang w:val="en-GB"/>
        </w:rPr>
      </w:pPr>
    </w:p>
    <w:p w14:paraId="39AAAA3A" w14:textId="77777777" w:rsidR="00F0005E" w:rsidRDefault="00F0005E" w:rsidP="00F0005E">
      <w:pPr>
        <w:pStyle w:val="Heading2"/>
      </w:pPr>
      <w:r>
        <w:t xml:space="preserve">2.3 </w:t>
      </w:r>
      <w:r>
        <w:tab/>
        <w:t>Results and discussion</w:t>
      </w:r>
    </w:p>
    <w:p w14:paraId="63513754" w14:textId="77777777" w:rsidR="00F0005E" w:rsidRDefault="00F0005E" w:rsidP="00F0005E">
      <w:pPr>
        <w:rPr>
          <w:lang w:val="en-GB"/>
        </w:rPr>
      </w:pPr>
      <w:r>
        <w:rPr>
          <w:lang w:val="en-GB"/>
        </w:rPr>
        <w:t>The above described energy consumption model has been used to evaluate the fraction of energy and time expended in idle and connected modes. A typical NW and UE configuration has been used and a statistical traffic model has been created based on measured mixed NW traffic statistics. All percentages are given in relation to the total consumed energy and observation time.</w:t>
      </w:r>
    </w:p>
    <w:p w14:paraId="3DC47D90" w14:textId="77777777" w:rsidR="00F0005E" w:rsidRDefault="00F0005E" w:rsidP="00F0005E">
      <w:pPr>
        <w:rPr>
          <w:lang w:val="en-GB"/>
        </w:rPr>
      </w:pPr>
      <w:r>
        <w:rPr>
          <w:noProof/>
          <w:lang w:val="en-GB"/>
        </w:rPr>
        <w:lastRenderedPageBreak/>
        <mc:AlternateContent>
          <mc:Choice Requires="wpc">
            <w:drawing>
              <wp:inline distT="0" distB="0" distL="0" distR="0" wp14:anchorId="2878A6D1" wp14:editId="37A477E4">
                <wp:extent cx="6210300" cy="4189435"/>
                <wp:effectExtent l="0" t="0" r="0" b="0"/>
                <wp:docPr id="318" name="Canvas 3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85" name="Picture 85">
                            <a:extLst>
                              <a:ext uri="{FF2B5EF4-FFF2-40B4-BE49-F238E27FC236}">
                                <a16:creationId xmlns:a16="http://schemas.microsoft.com/office/drawing/2014/main" id="{9EDEDE55-2EA1-44F5-B39F-A1EBD886E60F}"/>
                              </a:ext>
                            </a:extLst>
                          </pic:cNvPr>
                          <pic:cNvPicPr/>
                        </pic:nvPicPr>
                        <pic:blipFill>
                          <a:blip r:embed="rId7"/>
                          <a:stretch>
                            <a:fillRect/>
                          </a:stretch>
                        </pic:blipFill>
                        <pic:spPr>
                          <a:xfrm>
                            <a:off x="0" y="0"/>
                            <a:ext cx="4615814" cy="4016866"/>
                          </a:xfrm>
                          <a:prstGeom prst="rect">
                            <a:avLst/>
                          </a:prstGeom>
                        </pic:spPr>
                      </pic:pic>
                      <pic:pic xmlns:pic="http://schemas.openxmlformats.org/drawingml/2006/picture">
                        <pic:nvPicPr>
                          <pic:cNvPr id="86" name="table">
                            <a:extLst>
                              <a:ext uri="{FF2B5EF4-FFF2-40B4-BE49-F238E27FC236}">
                                <a16:creationId xmlns:a16="http://schemas.microsoft.com/office/drawing/2014/main" id="{3E3541A4-7E4D-4033-987C-7C78C1DDD2CB}"/>
                              </a:ext>
                            </a:extLst>
                          </pic:cNvPr>
                          <pic:cNvPicPr>
                            <a:picLocks noChangeAspect="1"/>
                          </pic:cNvPicPr>
                        </pic:nvPicPr>
                        <pic:blipFill>
                          <a:blip r:embed="rId8"/>
                          <a:stretch>
                            <a:fillRect/>
                          </a:stretch>
                        </pic:blipFill>
                        <pic:spPr>
                          <a:xfrm>
                            <a:off x="4678611" y="2287811"/>
                            <a:ext cx="1531689" cy="1451854"/>
                          </a:xfrm>
                          <a:prstGeom prst="rect">
                            <a:avLst/>
                          </a:prstGeom>
                        </pic:spPr>
                      </pic:pic>
                      <pic:pic xmlns:pic="http://schemas.openxmlformats.org/drawingml/2006/picture">
                        <pic:nvPicPr>
                          <pic:cNvPr id="5" name="Picture 5"/>
                          <pic:cNvPicPr>
                            <a:picLocks noChangeAspect="1"/>
                          </pic:cNvPicPr>
                        </pic:nvPicPr>
                        <pic:blipFill>
                          <a:blip r:embed="rId9"/>
                          <a:stretch>
                            <a:fillRect/>
                          </a:stretch>
                        </pic:blipFill>
                        <pic:spPr>
                          <a:xfrm>
                            <a:off x="3180375" y="1846875"/>
                            <a:ext cx="1238095" cy="1628571"/>
                          </a:xfrm>
                          <a:prstGeom prst="rect">
                            <a:avLst/>
                          </a:prstGeom>
                        </pic:spPr>
                      </pic:pic>
                    </wpc:wpc>
                  </a:graphicData>
                </a:graphic>
              </wp:inline>
            </w:drawing>
          </mc:Choice>
          <mc:Fallback>
            <w:pict>
              <v:group w14:anchorId="27AAF47C" id="Canvas 318" o:spid="_x0000_s1026" editas="canvas" style="width:489pt;height:329.9pt;mso-position-horizontal-relative:char;mso-position-vertical-relative:line" coordsize="62103,4189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">
                <v:shape id="_x0000_s1027" type="#_x0000_t75" style="position:absolute;width:62103;height:41890;visibility:visible;mso-wrap-style:square">
                  <v:fill o:detectmouseclick="t"/>
                  <v:path o:connecttype="none"/>
                </v:shape>
                <v:shape id="Picture 85" o:spid="_x0000_s1028" type="#_x0000_t75" style="position:absolute;width:46158;height:401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">
                  <v:imagedata r:id="rId10" o:title=""/>
                </v:shape>
                <v:shape id="table" o:spid="_x0000_s1029" type="#_x0000_t75" style="position:absolute;left:46786;top:22878;width:15317;height:145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">
                  <v:imagedata r:id="rId11" o:title=""/>
                </v:shape>
                <v:shape id="Picture 5" o:spid="_x0000_s1030" type="#_x0000_t75" style="position:absolute;left:31803;top:18468;width:12381;height:16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">
                  <v:imagedata r:id="rId12" o:title=""/>
                </v:shape>
                <w10:anchorlock/>
              </v:group>
            </w:pict>
          </mc:Fallback>
        </mc:AlternateContent>
      </w:r>
      <w:r>
        <w:rPr>
          <w:lang w:val="en-GB"/>
        </w:rPr>
        <w:br/>
      </w:r>
    </w:p>
    <w:tbl>
      <w:tblPr>
        <w:tblStyle w:val="TableGrid"/>
        <w:tblW w:w="0" w:type="auto"/>
        <w:tblInd w:w="454" w:type="dxa"/>
        <w:tblLook w:val="04A0" w:firstRow="1" w:lastRow="0" w:firstColumn="1" w:lastColumn="0" w:noHBand="0" w:noVBand="1"/>
      </w:tblPr>
      <w:tblGrid>
        <w:gridCol w:w="5211"/>
        <w:gridCol w:w="1276"/>
        <w:gridCol w:w="1559"/>
      </w:tblGrid>
      <w:tr w:rsidR="00F0005E" w:rsidRPr="00217DD6" w14:paraId="006DFFA9" w14:textId="77777777" w:rsidTr="00E5797C">
        <w:trPr>
          <w:trHeight w:val="283"/>
        </w:trPr>
        <w:tc>
          <w:tcPr>
            <w:tcW w:w="5211" w:type="dxa"/>
          </w:tcPr>
          <w:p w14:paraId="3611D44E" w14:textId="77777777" w:rsidR="00F0005E" w:rsidRPr="00066DBE" w:rsidRDefault="00F0005E" w:rsidP="00E5797C">
            <w:pPr>
              <w:rPr>
                <w:b/>
                <w:lang w:val="en-GB"/>
              </w:rPr>
            </w:pPr>
            <w:r w:rsidRPr="00066DBE">
              <w:rPr>
                <w:b/>
                <w:lang w:val="en-GB"/>
              </w:rPr>
              <w:t>Operation mode and function</w:t>
            </w:r>
          </w:p>
        </w:tc>
        <w:tc>
          <w:tcPr>
            <w:tcW w:w="1276" w:type="dxa"/>
          </w:tcPr>
          <w:p w14:paraId="650A89C1" w14:textId="77777777" w:rsidR="00F0005E" w:rsidRPr="00066DBE" w:rsidRDefault="00F0005E" w:rsidP="00E5797C">
            <w:pPr>
              <w:rPr>
                <w:b/>
                <w:lang w:val="en-GB"/>
              </w:rPr>
            </w:pPr>
            <w:r w:rsidRPr="00066DBE">
              <w:rPr>
                <w:b/>
                <w:lang w:val="en-GB"/>
              </w:rPr>
              <w:t>Energy [%]</w:t>
            </w:r>
          </w:p>
        </w:tc>
        <w:tc>
          <w:tcPr>
            <w:tcW w:w="1559" w:type="dxa"/>
          </w:tcPr>
          <w:p w14:paraId="60538DA6" w14:textId="77777777" w:rsidR="00F0005E" w:rsidRPr="00066DBE" w:rsidRDefault="00F0005E" w:rsidP="00E5797C">
            <w:pPr>
              <w:rPr>
                <w:b/>
                <w:lang w:val="en-GB"/>
              </w:rPr>
            </w:pPr>
            <w:r w:rsidRPr="00066DBE">
              <w:rPr>
                <w:b/>
                <w:lang w:val="en-GB"/>
              </w:rPr>
              <w:t>Time [%]</w:t>
            </w:r>
          </w:p>
        </w:tc>
      </w:tr>
      <w:tr w:rsidR="00F0005E" w:rsidRPr="00217DD6" w14:paraId="7AB16DB6" w14:textId="77777777" w:rsidTr="00E5797C">
        <w:trPr>
          <w:trHeight w:val="273"/>
        </w:trPr>
        <w:tc>
          <w:tcPr>
            <w:tcW w:w="5211" w:type="dxa"/>
          </w:tcPr>
          <w:p w14:paraId="16F5AE85" w14:textId="77777777" w:rsidR="00F0005E" w:rsidRPr="00066DBE" w:rsidRDefault="00F0005E" w:rsidP="00E5797C">
            <w:pPr>
              <w:rPr>
                <w:lang w:val="en-GB"/>
              </w:rPr>
            </w:pPr>
            <w:r w:rsidRPr="00066DBE">
              <w:rPr>
                <w:lang w:val="en-GB"/>
              </w:rPr>
              <w:t>Idle sleep</w:t>
            </w:r>
          </w:p>
        </w:tc>
        <w:tc>
          <w:tcPr>
            <w:tcW w:w="1276" w:type="dxa"/>
          </w:tcPr>
          <w:p w14:paraId="6A34D9AA" w14:textId="77777777" w:rsidR="00F0005E" w:rsidRPr="00FA493F" w:rsidRDefault="00F0005E" w:rsidP="00E5797C">
            <w:pPr>
              <w:rPr>
                <w:lang w:val="en-GB"/>
              </w:rPr>
            </w:pPr>
            <w:r w:rsidRPr="00FA493F">
              <w:rPr>
                <w:lang w:val="en-GB"/>
              </w:rPr>
              <w:t>10</w:t>
            </w:r>
          </w:p>
        </w:tc>
        <w:tc>
          <w:tcPr>
            <w:tcW w:w="1559" w:type="dxa"/>
          </w:tcPr>
          <w:p w14:paraId="088F40B1" w14:textId="77777777" w:rsidR="00F0005E" w:rsidRPr="00FA493F" w:rsidRDefault="00F0005E" w:rsidP="00E5797C">
            <w:pPr>
              <w:rPr>
                <w:lang w:val="en-GB"/>
              </w:rPr>
            </w:pPr>
            <w:r w:rsidRPr="00FA493F">
              <w:rPr>
                <w:lang w:val="en-GB"/>
              </w:rPr>
              <w:t>89</w:t>
            </w:r>
          </w:p>
        </w:tc>
      </w:tr>
      <w:tr w:rsidR="00F0005E" w:rsidRPr="00217DD6" w14:paraId="3AB6C2A5" w14:textId="77777777" w:rsidTr="00E5797C">
        <w:trPr>
          <w:trHeight w:val="283"/>
        </w:trPr>
        <w:tc>
          <w:tcPr>
            <w:tcW w:w="5211" w:type="dxa"/>
          </w:tcPr>
          <w:p w14:paraId="03CACDCA" w14:textId="77777777" w:rsidR="00F0005E" w:rsidRPr="00066DBE" w:rsidRDefault="00F0005E" w:rsidP="00E5797C">
            <w:pPr>
              <w:rPr>
                <w:lang w:val="en-GB"/>
              </w:rPr>
            </w:pPr>
            <w:r w:rsidRPr="00066DBE">
              <w:rPr>
                <w:lang w:val="en-GB"/>
              </w:rPr>
              <w:t>Idle measurements + paging monitoring</w:t>
            </w:r>
          </w:p>
        </w:tc>
        <w:tc>
          <w:tcPr>
            <w:tcW w:w="1276" w:type="dxa"/>
          </w:tcPr>
          <w:p w14:paraId="16457CCD" w14:textId="77777777" w:rsidR="00F0005E" w:rsidRPr="00FA493F" w:rsidRDefault="00F0005E" w:rsidP="00E5797C">
            <w:pPr>
              <w:rPr>
                <w:lang w:val="en-GB"/>
              </w:rPr>
            </w:pPr>
            <w:r w:rsidRPr="00FA493F">
              <w:rPr>
                <w:lang w:val="en-GB"/>
              </w:rPr>
              <w:t>5</w:t>
            </w:r>
          </w:p>
        </w:tc>
        <w:tc>
          <w:tcPr>
            <w:tcW w:w="1559" w:type="dxa"/>
          </w:tcPr>
          <w:p w14:paraId="02D183B7" w14:textId="77777777" w:rsidR="00F0005E" w:rsidRPr="00FA493F" w:rsidRDefault="00F0005E" w:rsidP="00E5797C">
            <w:pPr>
              <w:rPr>
                <w:lang w:val="en-GB"/>
              </w:rPr>
            </w:pPr>
            <w:r w:rsidRPr="00FA493F">
              <w:rPr>
                <w:lang w:val="en-GB"/>
              </w:rPr>
              <w:t>&lt;1</w:t>
            </w:r>
          </w:p>
        </w:tc>
      </w:tr>
      <w:tr w:rsidR="00F0005E" w:rsidRPr="00217DD6" w14:paraId="2CB079B7" w14:textId="77777777" w:rsidTr="00E5797C">
        <w:trPr>
          <w:trHeight w:val="283"/>
        </w:trPr>
        <w:tc>
          <w:tcPr>
            <w:tcW w:w="5211" w:type="dxa"/>
          </w:tcPr>
          <w:p w14:paraId="10561282" w14:textId="77777777" w:rsidR="00F0005E" w:rsidRPr="00066DBE" w:rsidRDefault="00F0005E" w:rsidP="00E5797C">
            <w:pPr>
              <w:rPr>
                <w:lang w:val="en-GB"/>
              </w:rPr>
            </w:pPr>
            <w:r w:rsidRPr="00066DBE">
              <w:rPr>
                <w:lang w:val="en-GB"/>
              </w:rPr>
              <w:t>Idle false paging PDSCH decoding</w:t>
            </w:r>
          </w:p>
        </w:tc>
        <w:tc>
          <w:tcPr>
            <w:tcW w:w="1276" w:type="dxa"/>
          </w:tcPr>
          <w:p w14:paraId="5110B22F" w14:textId="77777777" w:rsidR="00F0005E" w:rsidRPr="00FA493F" w:rsidRDefault="00F0005E" w:rsidP="00E5797C">
            <w:pPr>
              <w:rPr>
                <w:lang w:val="en-GB"/>
              </w:rPr>
            </w:pPr>
            <w:r w:rsidRPr="00FA493F">
              <w:rPr>
                <w:lang w:val="en-GB"/>
              </w:rPr>
              <w:t>2</w:t>
            </w:r>
          </w:p>
        </w:tc>
        <w:tc>
          <w:tcPr>
            <w:tcW w:w="1559" w:type="dxa"/>
          </w:tcPr>
          <w:p w14:paraId="08908E51" w14:textId="77777777" w:rsidR="00F0005E" w:rsidRPr="00FA493F" w:rsidRDefault="00F0005E" w:rsidP="00E5797C">
            <w:pPr>
              <w:rPr>
                <w:lang w:val="en-GB"/>
              </w:rPr>
            </w:pPr>
            <w:r w:rsidRPr="00FA493F">
              <w:rPr>
                <w:lang w:val="en-GB"/>
              </w:rPr>
              <w:t>&lt;1</w:t>
            </w:r>
          </w:p>
        </w:tc>
      </w:tr>
      <w:tr w:rsidR="00F0005E" w:rsidRPr="00217DD6" w14:paraId="3DFE0463" w14:textId="77777777" w:rsidTr="00E5797C">
        <w:trPr>
          <w:trHeight w:val="283"/>
        </w:trPr>
        <w:tc>
          <w:tcPr>
            <w:tcW w:w="5211" w:type="dxa"/>
          </w:tcPr>
          <w:p w14:paraId="093A357B" w14:textId="77777777" w:rsidR="00F0005E" w:rsidRPr="00066DBE" w:rsidRDefault="00F0005E" w:rsidP="00E5797C">
            <w:pPr>
              <w:rPr>
                <w:lang w:val="en-GB"/>
              </w:rPr>
            </w:pPr>
            <w:r w:rsidRPr="00066DBE">
              <w:rPr>
                <w:lang w:val="en-GB"/>
              </w:rPr>
              <w:t>Connected sleep</w:t>
            </w:r>
          </w:p>
        </w:tc>
        <w:tc>
          <w:tcPr>
            <w:tcW w:w="1276" w:type="dxa"/>
          </w:tcPr>
          <w:p w14:paraId="1922548D" w14:textId="77777777" w:rsidR="00F0005E" w:rsidRPr="00FA493F" w:rsidRDefault="00F0005E" w:rsidP="00E5797C">
            <w:pPr>
              <w:rPr>
                <w:lang w:val="en-GB"/>
              </w:rPr>
            </w:pPr>
            <w:r w:rsidRPr="00FA493F">
              <w:rPr>
                <w:lang w:val="en-GB"/>
              </w:rPr>
              <w:t>&lt;1</w:t>
            </w:r>
          </w:p>
        </w:tc>
        <w:tc>
          <w:tcPr>
            <w:tcW w:w="1559" w:type="dxa"/>
          </w:tcPr>
          <w:p w14:paraId="551266C9" w14:textId="77777777" w:rsidR="00F0005E" w:rsidRPr="00FA493F" w:rsidRDefault="00F0005E" w:rsidP="00E5797C">
            <w:pPr>
              <w:rPr>
                <w:lang w:val="en-GB"/>
              </w:rPr>
            </w:pPr>
            <w:r w:rsidRPr="00FA493F">
              <w:rPr>
                <w:lang w:val="en-GB"/>
              </w:rPr>
              <w:t>4</w:t>
            </w:r>
          </w:p>
        </w:tc>
      </w:tr>
      <w:tr w:rsidR="00F0005E" w14:paraId="003EA922" w14:textId="77777777" w:rsidTr="00E5797C">
        <w:trPr>
          <w:trHeight w:val="273"/>
        </w:trPr>
        <w:tc>
          <w:tcPr>
            <w:tcW w:w="5211" w:type="dxa"/>
          </w:tcPr>
          <w:p w14:paraId="54FB1BDC" w14:textId="77777777" w:rsidR="00F0005E" w:rsidRPr="00066DBE" w:rsidRDefault="00F0005E" w:rsidP="00E5797C">
            <w:pPr>
              <w:rPr>
                <w:lang w:val="en-GB"/>
              </w:rPr>
            </w:pPr>
            <w:r w:rsidRPr="00066DBE">
              <w:rPr>
                <w:lang w:val="en-GB"/>
              </w:rPr>
              <w:t>Connected measurements + on-duration monitoring</w:t>
            </w:r>
          </w:p>
        </w:tc>
        <w:tc>
          <w:tcPr>
            <w:tcW w:w="1276" w:type="dxa"/>
          </w:tcPr>
          <w:p w14:paraId="4068B537" w14:textId="77777777" w:rsidR="00F0005E" w:rsidRPr="00FA493F" w:rsidRDefault="00F0005E" w:rsidP="00E5797C">
            <w:pPr>
              <w:rPr>
                <w:lang w:val="en-GB"/>
              </w:rPr>
            </w:pPr>
            <w:r w:rsidRPr="00FA493F">
              <w:rPr>
                <w:lang w:val="en-GB"/>
              </w:rPr>
              <w:t>4</w:t>
            </w:r>
          </w:p>
        </w:tc>
        <w:tc>
          <w:tcPr>
            <w:tcW w:w="1559" w:type="dxa"/>
          </w:tcPr>
          <w:p w14:paraId="0BFCE736" w14:textId="77777777" w:rsidR="00F0005E" w:rsidRPr="00FA493F" w:rsidRDefault="00F0005E" w:rsidP="00E5797C">
            <w:pPr>
              <w:rPr>
                <w:lang w:val="en-GB"/>
              </w:rPr>
            </w:pPr>
            <w:r w:rsidRPr="00FA493F">
              <w:rPr>
                <w:lang w:val="en-GB"/>
              </w:rPr>
              <w:t>&lt;1</w:t>
            </w:r>
          </w:p>
        </w:tc>
      </w:tr>
      <w:tr w:rsidR="00F0005E" w14:paraId="2540FCA0" w14:textId="77777777" w:rsidTr="00E5797C">
        <w:trPr>
          <w:trHeight w:val="273"/>
        </w:trPr>
        <w:tc>
          <w:tcPr>
            <w:tcW w:w="5211" w:type="dxa"/>
          </w:tcPr>
          <w:p w14:paraId="7EEB3EC3" w14:textId="77777777" w:rsidR="00F0005E" w:rsidRPr="00066DBE" w:rsidRDefault="00F0005E" w:rsidP="00E5797C">
            <w:pPr>
              <w:rPr>
                <w:lang w:val="en-GB"/>
              </w:rPr>
            </w:pPr>
            <w:r w:rsidRPr="00066DBE">
              <w:rPr>
                <w:lang w:val="en-GB"/>
              </w:rPr>
              <w:t>Connected active data slots</w:t>
            </w:r>
          </w:p>
        </w:tc>
        <w:tc>
          <w:tcPr>
            <w:tcW w:w="1276" w:type="dxa"/>
          </w:tcPr>
          <w:p w14:paraId="21D3AEA3" w14:textId="77777777" w:rsidR="00F0005E" w:rsidRPr="00FA493F" w:rsidRDefault="00F0005E" w:rsidP="00E5797C">
            <w:pPr>
              <w:rPr>
                <w:lang w:val="en-GB"/>
              </w:rPr>
            </w:pPr>
            <w:r w:rsidRPr="00FA493F">
              <w:rPr>
                <w:lang w:val="en-GB"/>
              </w:rPr>
              <w:t>21</w:t>
            </w:r>
          </w:p>
        </w:tc>
        <w:tc>
          <w:tcPr>
            <w:tcW w:w="1559" w:type="dxa"/>
          </w:tcPr>
          <w:p w14:paraId="50DF6560" w14:textId="77777777" w:rsidR="00F0005E" w:rsidRPr="00FA493F" w:rsidRDefault="00F0005E" w:rsidP="00E5797C">
            <w:pPr>
              <w:rPr>
                <w:lang w:val="en-GB"/>
              </w:rPr>
            </w:pPr>
            <w:r w:rsidRPr="00FA493F">
              <w:rPr>
                <w:lang w:val="en-GB"/>
              </w:rPr>
              <w:t>&lt;1</w:t>
            </w:r>
          </w:p>
        </w:tc>
      </w:tr>
      <w:tr w:rsidR="00F0005E" w14:paraId="0B626C89" w14:textId="77777777" w:rsidTr="00E5797C">
        <w:trPr>
          <w:trHeight w:val="273"/>
        </w:trPr>
        <w:tc>
          <w:tcPr>
            <w:tcW w:w="5211" w:type="dxa"/>
          </w:tcPr>
          <w:p w14:paraId="49285D6B" w14:textId="77777777" w:rsidR="00F0005E" w:rsidRPr="00066DBE" w:rsidRDefault="00F0005E" w:rsidP="00E5797C">
            <w:pPr>
              <w:rPr>
                <w:lang w:val="en-GB"/>
              </w:rPr>
            </w:pPr>
            <w:r w:rsidRPr="00066DBE">
              <w:rPr>
                <w:lang w:val="en-GB"/>
              </w:rPr>
              <w:t>Connected PDCCH monitoring during IAT</w:t>
            </w:r>
          </w:p>
        </w:tc>
        <w:tc>
          <w:tcPr>
            <w:tcW w:w="1276" w:type="dxa"/>
          </w:tcPr>
          <w:p w14:paraId="2C949CCD" w14:textId="77777777" w:rsidR="00F0005E" w:rsidRPr="00FA493F" w:rsidRDefault="00F0005E" w:rsidP="00E5797C">
            <w:pPr>
              <w:rPr>
                <w:lang w:val="en-GB"/>
              </w:rPr>
            </w:pPr>
            <w:r w:rsidRPr="00FA493F">
              <w:rPr>
                <w:lang w:val="en-GB"/>
              </w:rPr>
              <w:t>58</w:t>
            </w:r>
          </w:p>
        </w:tc>
        <w:tc>
          <w:tcPr>
            <w:tcW w:w="1559" w:type="dxa"/>
          </w:tcPr>
          <w:p w14:paraId="5C503086" w14:textId="77777777" w:rsidR="00F0005E" w:rsidRPr="00FA493F" w:rsidRDefault="00F0005E" w:rsidP="00E5797C">
            <w:pPr>
              <w:rPr>
                <w:lang w:val="en-GB"/>
              </w:rPr>
            </w:pPr>
            <w:r w:rsidRPr="00FA493F">
              <w:rPr>
                <w:lang w:val="en-GB"/>
              </w:rPr>
              <w:t>5</w:t>
            </w:r>
          </w:p>
        </w:tc>
      </w:tr>
    </w:tbl>
    <w:p w14:paraId="59EA6DCE" w14:textId="77777777" w:rsidR="00F0005E" w:rsidRDefault="00F0005E" w:rsidP="00F0005E">
      <w:pPr>
        <w:rPr>
          <w:lang w:val="en-GB"/>
        </w:rPr>
      </w:pPr>
    </w:p>
    <w:p w14:paraId="11834DDB" w14:textId="77777777" w:rsidR="00F0005E" w:rsidRDefault="00F0005E" w:rsidP="00F0005E">
      <w:pPr>
        <w:rPr>
          <w:lang w:val="en-GB"/>
        </w:rPr>
      </w:pPr>
      <w:r>
        <w:rPr>
          <w:lang w:val="en-GB"/>
        </w:rPr>
        <w:t xml:space="preserve">Note that the idle/connected irreducible base energy consumption for the UE – corresponding to UE energy consumption in permanent deep sleep </w:t>
      </w:r>
      <w:r w:rsidRPr="00443DF8">
        <w:rPr>
          <w:lang w:val="en-GB"/>
        </w:rPr>
        <w:t xml:space="preserve">– </w:t>
      </w:r>
      <w:r>
        <w:rPr>
          <w:lang w:val="en-GB"/>
        </w:rPr>
        <w:t xml:space="preserve">would constitute </w:t>
      </w:r>
      <w:r w:rsidRPr="00443DF8">
        <w:rPr>
          <w:lang w:val="en-GB"/>
        </w:rPr>
        <w:t xml:space="preserve">is </w:t>
      </w:r>
      <w:r>
        <w:rPr>
          <w:lang w:val="en-GB"/>
        </w:rPr>
        <w:t xml:space="preserve">approximately </w:t>
      </w:r>
      <w:r w:rsidRPr="00443DF8">
        <w:rPr>
          <w:lang w:val="en-GB"/>
        </w:rPr>
        <w:t>1</w:t>
      </w:r>
      <w:r>
        <w:rPr>
          <w:lang w:val="en-GB"/>
        </w:rPr>
        <w:t>1</w:t>
      </w:r>
      <w:r w:rsidRPr="00443DF8">
        <w:rPr>
          <w:lang w:val="en-GB"/>
        </w:rPr>
        <w:t>% of the</w:t>
      </w:r>
      <w:r>
        <w:rPr>
          <w:lang w:val="en-GB"/>
        </w:rPr>
        <w:t xml:space="preserve"> observed total energy consumption.</w:t>
      </w:r>
    </w:p>
    <w:p w14:paraId="754E921D" w14:textId="77777777" w:rsidR="00F0005E" w:rsidRDefault="00F0005E" w:rsidP="00F0005E">
      <w:pPr>
        <w:rPr>
          <w:lang w:val="en-GB"/>
        </w:rPr>
      </w:pPr>
      <w:r>
        <w:rPr>
          <w:lang w:val="en-GB"/>
        </w:rPr>
        <w:t xml:space="preserve">The results indicate that, under the used traffic model that reflects an average for many smartphone UEs in live networks, most of the main operational categories have a limited energy reduction potential. Typically, total energy consumption reduction requires contributions in multiple areas.  </w:t>
      </w:r>
    </w:p>
    <w:p w14:paraId="62484E48" w14:textId="77777777" w:rsidR="00F0005E" w:rsidRDefault="00F0005E" w:rsidP="00F0005E">
      <w:pPr>
        <w:pStyle w:val="Observation"/>
        <w:rPr>
          <w:lang w:val="en-GB"/>
        </w:rPr>
      </w:pPr>
      <w:bookmarkStart w:id="1" w:name="_Toc7705786"/>
      <w:r w:rsidRPr="007F06D9">
        <w:rPr>
          <w:lang w:val="en-GB"/>
        </w:rPr>
        <w:t xml:space="preserve">The </w:t>
      </w:r>
      <w:r>
        <w:rPr>
          <w:lang w:val="en-GB"/>
        </w:rPr>
        <w:t xml:space="preserve">magnitude of potential </w:t>
      </w:r>
      <w:r w:rsidRPr="007F06D9">
        <w:rPr>
          <w:lang w:val="en-GB"/>
        </w:rPr>
        <w:t xml:space="preserve">UE PS gains from specific improvements differs significantly depending on whether it is viewed </w:t>
      </w:r>
      <w:r>
        <w:rPr>
          <w:lang w:val="en-GB"/>
        </w:rPr>
        <w:t>in</w:t>
      </w:r>
      <w:r w:rsidRPr="007F06D9">
        <w:rPr>
          <w:lang w:val="en-GB"/>
        </w:rPr>
        <w:t xml:space="preserve"> the context of </w:t>
      </w:r>
      <w:r>
        <w:rPr>
          <w:lang w:val="en-GB"/>
        </w:rPr>
        <w:t>the relevant</w:t>
      </w:r>
      <w:r w:rsidRPr="007F06D9">
        <w:rPr>
          <w:lang w:val="en-GB"/>
        </w:rPr>
        <w:t xml:space="preserve"> operating mode or </w:t>
      </w:r>
      <w:r>
        <w:rPr>
          <w:lang w:val="en-GB"/>
        </w:rPr>
        <w:t xml:space="preserve">of </w:t>
      </w:r>
      <w:r w:rsidRPr="007F06D9">
        <w:rPr>
          <w:lang w:val="en-GB"/>
        </w:rPr>
        <w:t xml:space="preserve">overall </w:t>
      </w:r>
      <w:r>
        <w:rPr>
          <w:lang w:val="en-GB"/>
        </w:rPr>
        <w:t xml:space="preserve">UE </w:t>
      </w:r>
      <w:r w:rsidRPr="007F06D9">
        <w:rPr>
          <w:lang w:val="en-GB"/>
        </w:rPr>
        <w:t>energy consumption.</w:t>
      </w:r>
      <w:bookmarkEnd w:id="1"/>
    </w:p>
    <w:p w14:paraId="0AF001CB" w14:textId="77777777" w:rsidR="00F0005E" w:rsidRDefault="00F0005E" w:rsidP="00F0005E">
      <w:pPr>
        <w:rPr>
          <w:lang w:val="en-GB"/>
        </w:rPr>
      </w:pPr>
      <w:r>
        <w:rPr>
          <w:lang w:val="en-GB"/>
        </w:rPr>
        <w:t xml:space="preserve">An exception is the PDCCH monitoring during active data TRX phase that include active UL/DL data slots, PDCCH monitoring for continuing data, and the CDRX IAT, which consumes nearly 60% of the total energy. One reflection is that the SI has focused heavily on improving PDCCH monitoring in the absence of data. The model suggests that even major improvements to PDCCH ON-duration monitoring without data would not reduce the total UE energy consumption dramatically.  Instead, focusing on active time operation would provide largest UE PS benefits. Currently some features are proposed outside the WI scope, like PDCCH skipping and PDCCH monitoring adaptation, that address this part of UE operation and have the potential of large energy consumption reduction in the full UE energy profile perspective. However, </w:t>
      </w:r>
      <w:proofErr w:type="spellStart"/>
      <w:r>
        <w:rPr>
          <w:lang w:val="en-GB"/>
        </w:rPr>
        <w:t>cDRX</w:t>
      </w:r>
      <w:proofErr w:type="spellEnd"/>
      <w:r>
        <w:rPr>
          <w:lang w:val="en-GB"/>
        </w:rPr>
        <w:t xml:space="preserve"> is designed to be the baseline UE PS mechanism in connected mode, so any additional features should target additional PS gains in the presence of </w:t>
      </w:r>
      <w:proofErr w:type="spellStart"/>
      <w:r>
        <w:rPr>
          <w:lang w:val="en-GB"/>
        </w:rPr>
        <w:t>cDRX</w:t>
      </w:r>
      <w:proofErr w:type="spellEnd"/>
      <w:r>
        <w:rPr>
          <w:lang w:val="en-GB"/>
        </w:rPr>
        <w:t>, not an alternative method to obtain similar functionality.</w:t>
      </w:r>
    </w:p>
    <w:p w14:paraId="34816FDC" w14:textId="77777777" w:rsidR="00F0005E" w:rsidRDefault="00F0005E" w:rsidP="00F0005E">
      <w:pPr>
        <w:pStyle w:val="Observation"/>
        <w:rPr>
          <w:lang w:val="en-GB"/>
        </w:rPr>
      </w:pPr>
      <w:bookmarkStart w:id="2" w:name="_Toc7705787"/>
      <w:r>
        <w:rPr>
          <w:lang w:val="en-GB"/>
        </w:rPr>
        <w:t>Largest PS gains are available from PDCCH monitoring reduction between active data bursts, during IAT.</w:t>
      </w:r>
      <w:bookmarkEnd w:id="2"/>
    </w:p>
    <w:p w14:paraId="64AD1DB7" w14:textId="77777777" w:rsidR="00F0005E" w:rsidRDefault="00F0005E" w:rsidP="00F0005E">
      <w:pPr>
        <w:pStyle w:val="Observation"/>
        <w:rPr>
          <w:lang w:val="en-GB"/>
        </w:rPr>
      </w:pPr>
      <w:bookmarkStart w:id="3" w:name="_Toc7705788"/>
      <w:r>
        <w:rPr>
          <w:lang w:val="en-GB"/>
        </w:rPr>
        <w:t xml:space="preserve">PDCCH monitoring reduction mechanisms should address active time during </w:t>
      </w:r>
      <w:proofErr w:type="spellStart"/>
      <w:r>
        <w:rPr>
          <w:lang w:val="en-GB"/>
        </w:rPr>
        <w:t>cDRX</w:t>
      </w:r>
      <w:proofErr w:type="spellEnd"/>
      <w:r>
        <w:rPr>
          <w:lang w:val="en-GB"/>
        </w:rPr>
        <w:t xml:space="preserve"> while avoiding duplication of </w:t>
      </w:r>
      <w:proofErr w:type="spellStart"/>
      <w:r>
        <w:rPr>
          <w:lang w:val="en-GB"/>
        </w:rPr>
        <w:t>cDRX</w:t>
      </w:r>
      <w:proofErr w:type="spellEnd"/>
      <w:r>
        <w:rPr>
          <w:lang w:val="en-GB"/>
        </w:rPr>
        <w:t xml:space="preserve"> functionality.</w:t>
      </w:r>
      <w:bookmarkEnd w:id="3"/>
    </w:p>
    <w:p w14:paraId="6059EAAB" w14:textId="77777777" w:rsidR="00F0005E" w:rsidRDefault="00F0005E" w:rsidP="00F0005E">
      <w:pPr>
        <w:rPr>
          <w:lang w:val="en-GB"/>
        </w:rPr>
      </w:pPr>
      <w:r>
        <w:rPr>
          <w:lang w:val="en-GB"/>
        </w:rPr>
        <w:t xml:space="preserve">Idle/inactive mode energy reduction appears relatively low, single digits in the total energy context. The relative weight may increase if connected-mode PDCCH monitoring is reduced. The model indicates that useful idle/inactive mode PS requires effectivization of both measurement and paging monitoring activities. </w:t>
      </w:r>
    </w:p>
    <w:p w14:paraId="748C7F41" w14:textId="77777777" w:rsidR="00F0005E" w:rsidRDefault="00F0005E" w:rsidP="00F0005E">
      <w:pPr>
        <w:rPr>
          <w:lang w:val="en-GB"/>
        </w:rPr>
      </w:pPr>
      <w:r>
        <w:rPr>
          <w:lang w:val="en-GB"/>
        </w:rPr>
        <w:t xml:space="preserve">Another useful observation from idle/inactive mode operation is the low duty cycle of active operations in this mode, some tens of </w:t>
      </w:r>
      <w:proofErr w:type="spellStart"/>
      <w:r>
        <w:rPr>
          <w:lang w:val="en-GB"/>
        </w:rPr>
        <w:t>ms</w:t>
      </w:r>
      <w:proofErr w:type="spellEnd"/>
      <w:r>
        <w:rPr>
          <w:lang w:val="en-GB"/>
        </w:rPr>
        <w:t xml:space="preserve"> per DRX period of 1-2 </w:t>
      </w:r>
      <w:proofErr w:type="spellStart"/>
      <w:r>
        <w:rPr>
          <w:lang w:val="en-GB"/>
        </w:rPr>
        <w:t>ms</w:t>
      </w:r>
      <w:proofErr w:type="spellEnd"/>
      <w:r>
        <w:rPr>
          <w:lang w:val="en-GB"/>
        </w:rPr>
        <w:t>. Therefore, even if PDCCH monitoring and measurement operations may require instantaneous power 100x over the deep sleep level, the low duty cycle results in the average idle mode power being not significantly over the deep sleep power. This helps explain the low total energy contribution – and limited total energy optimization potential – of idle mode operation.</w:t>
      </w:r>
    </w:p>
    <w:p w14:paraId="4CFAD859" w14:textId="77777777" w:rsidR="00F0005E" w:rsidRDefault="00F0005E" w:rsidP="00F0005E">
      <w:pPr>
        <w:pStyle w:val="Observation"/>
        <w:rPr>
          <w:lang w:val="en-GB"/>
        </w:rPr>
      </w:pPr>
      <w:bookmarkStart w:id="4" w:name="_Toc7705789"/>
      <w:r>
        <w:rPr>
          <w:lang w:val="en-GB"/>
        </w:rPr>
        <w:t>Reduction of idle periodic consumption requires joint consideration of measurements and paging</w:t>
      </w:r>
      <w:bookmarkEnd w:id="4"/>
    </w:p>
    <w:p w14:paraId="4E4AB25C" w14:textId="77777777" w:rsidR="00F0005E" w:rsidRDefault="00F0005E" w:rsidP="00F0005E">
      <w:pPr>
        <w:pStyle w:val="Observation"/>
        <w:rPr>
          <w:lang w:val="en-GB"/>
        </w:rPr>
      </w:pPr>
      <w:bookmarkStart w:id="5" w:name="_Toc7705790"/>
      <w:r>
        <w:rPr>
          <w:lang w:val="en-GB"/>
        </w:rPr>
        <w:t>Effective average power in idle mode does not significantly exceed the deep sleep power.</w:t>
      </w:r>
      <w:bookmarkEnd w:id="5"/>
    </w:p>
    <w:p w14:paraId="22A96012" w14:textId="77777777" w:rsidR="00F0005E" w:rsidRDefault="00F0005E" w:rsidP="00F0005E">
      <w:pPr>
        <w:rPr>
          <w:lang w:val="en-GB"/>
        </w:rPr>
      </w:pPr>
      <w:r>
        <w:rPr>
          <w:lang w:val="en-GB"/>
        </w:rPr>
        <w:t>However, for UEs with limited connected mode activity, idle/inactive mode energy consumption may be the dominant determinant of standby time. In the idle mode context, the energy consumption due to false-alarm paging PDSCH reception is significant, and it could increase further in high-load deployments in the presence of frequent paging escalations. When paging load per cell becomes e.g. 200 pages/cell/s, handling false paging could be a considerable energy consumption factor</w:t>
      </w:r>
      <w:r w:rsidRPr="00B25E7D">
        <w:rPr>
          <w:lang w:val="en-GB"/>
        </w:rPr>
        <w:t xml:space="preserve"> </w:t>
      </w:r>
      <w:r>
        <w:rPr>
          <w:lang w:val="en-GB"/>
        </w:rPr>
        <w:t>in idle/inactive mode. It may therefore be motivated to study avoidance of unnecessary paging PDSCH reception.</w:t>
      </w:r>
    </w:p>
    <w:p w14:paraId="56D7548D" w14:textId="77777777" w:rsidR="00F0005E" w:rsidRPr="007F06D9" w:rsidRDefault="00F0005E" w:rsidP="00F0005E">
      <w:pPr>
        <w:pStyle w:val="Observation"/>
        <w:rPr>
          <w:lang w:val="en-GB"/>
        </w:rPr>
      </w:pPr>
      <w:bookmarkStart w:id="6" w:name="_Toc7705791"/>
      <w:r>
        <w:rPr>
          <w:lang w:val="en-GB"/>
        </w:rPr>
        <w:t>The impact of false alarm paging handling depends heavily on assumed paging scenarios and may become significant in in scenarios with frequent paging escalations.</w:t>
      </w:r>
      <w:bookmarkEnd w:id="6"/>
    </w:p>
    <w:p w14:paraId="1DD3800A" w14:textId="77777777" w:rsidR="00F0005E" w:rsidRDefault="00F0005E" w:rsidP="00F0005E">
      <w:pPr>
        <w:rPr>
          <w:lang w:val="en-GB"/>
        </w:rPr>
      </w:pPr>
      <w:r>
        <w:rPr>
          <w:lang w:val="en-GB"/>
        </w:rPr>
        <w:t>The energy distribution between different operational modes strongly depends on assumed traffic patterns and DRX and CDRX settings. Certain operational modes and their energy reduction potential may become more dominant under other specific traffic assumptions.</w:t>
      </w:r>
    </w:p>
    <w:p w14:paraId="55E3B8CD" w14:textId="77777777" w:rsidR="00F0005E" w:rsidRDefault="00F0005E" w:rsidP="00F0005E">
      <w:pPr>
        <w:pStyle w:val="Proposal"/>
        <w:numPr>
          <w:ilvl w:val="0"/>
          <w:numId w:val="0"/>
        </w:numPr>
        <w:ind w:left="1701" w:hanging="1701"/>
        <w:rPr>
          <w:lang w:val="en-GB"/>
        </w:rPr>
      </w:pPr>
    </w:p>
    <w:p w14:paraId="1C358104" w14:textId="77777777" w:rsidR="00F0005E" w:rsidRPr="00CE0424" w:rsidRDefault="00F0005E" w:rsidP="00F0005E">
      <w:pPr>
        <w:pStyle w:val="Heading1"/>
      </w:pPr>
      <w:r w:rsidRPr="00CE0424">
        <w:t>Conclusion</w:t>
      </w:r>
    </w:p>
    <w:p w14:paraId="4BA3498C" w14:textId="77777777" w:rsidR="00F0005E" w:rsidRPr="00DB08DF" w:rsidRDefault="00F0005E" w:rsidP="00F0005E">
      <w:r w:rsidRPr="00DB08DF">
        <w:t xml:space="preserve">In section 2, the following observations were made: </w:t>
      </w:r>
    </w:p>
    <w:p w14:paraId="52496A8E" w14:textId="77777777" w:rsidR="00F0005E" w:rsidRDefault="00F0005E" w:rsidP="00F0005E">
      <w:pPr>
        <w:pStyle w:val="TableofFigures"/>
        <w:tabs>
          <w:tab w:val="right" w:leader="dot" w:pos="9629"/>
        </w:tabs>
        <w:rPr>
          <w:rFonts w:asciiTheme="minorHAnsi" w:eastAsiaTheme="minorEastAsia" w:hAnsiTheme="minorHAnsi"/>
          <w:b w:val="0"/>
          <w:noProof/>
        </w:rPr>
      </w:pPr>
      <w:r>
        <w:rPr>
          <w:b w:val="0"/>
          <w:bCs/>
        </w:rPr>
        <w:fldChar w:fldCharType="begin"/>
      </w:r>
      <w:r>
        <w:rPr>
          <w:b w:val="0"/>
          <w:bCs/>
        </w:rPr>
        <w:instrText xml:space="preserve"> TOC \f O \n \h \z \t "Observation" \c </w:instrText>
      </w:r>
      <w:r>
        <w:rPr>
          <w:b w:val="0"/>
          <w:bCs/>
        </w:rPr>
        <w:fldChar w:fldCharType="separate"/>
      </w:r>
      <w:hyperlink w:anchor="_Toc7705786" w:history="1">
        <w:r w:rsidRPr="0022103B">
          <w:rPr>
            <w:rStyle w:val="Hyperlink"/>
            <w:noProof/>
            <w:lang w:val="en-GB"/>
          </w:rPr>
          <w:t>Observation 1</w:t>
        </w:r>
        <w:r>
          <w:rPr>
            <w:rFonts w:asciiTheme="minorHAnsi" w:eastAsiaTheme="minorEastAsia" w:hAnsiTheme="minorHAnsi"/>
            <w:b w:val="0"/>
            <w:noProof/>
          </w:rPr>
          <w:tab/>
        </w:r>
        <w:r w:rsidRPr="0022103B">
          <w:rPr>
            <w:rStyle w:val="Hyperlink"/>
            <w:noProof/>
            <w:lang w:val="en-GB"/>
          </w:rPr>
          <w:t>The magnitude of potential UE PS gains from specific improvements differs significantly depending on whether it is viewed in the context of the relevant operating mode or of overall UE energy consumption.</w:t>
        </w:r>
      </w:hyperlink>
    </w:p>
    <w:p w14:paraId="6589BC99" w14:textId="77777777" w:rsidR="00F0005E" w:rsidRDefault="00D24DA9" w:rsidP="00F0005E">
      <w:pPr>
        <w:pStyle w:val="TableofFigures"/>
        <w:tabs>
          <w:tab w:val="right" w:leader="dot" w:pos="9629"/>
        </w:tabs>
        <w:rPr>
          <w:rFonts w:asciiTheme="minorHAnsi" w:eastAsiaTheme="minorEastAsia" w:hAnsiTheme="minorHAnsi"/>
          <w:b w:val="0"/>
          <w:noProof/>
        </w:rPr>
      </w:pPr>
      <w:hyperlink w:anchor="_Toc7705787" w:history="1">
        <w:r w:rsidR="00F0005E" w:rsidRPr="0022103B">
          <w:rPr>
            <w:rStyle w:val="Hyperlink"/>
            <w:noProof/>
            <w:lang w:val="en-GB"/>
          </w:rPr>
          <w:t>Observation 2</w:t>
        </w:r>
        <w:r w:rsidR="00F0005E">
          <w:rPr>
            <w:rFonts w:asciiTheme="minorHAnsi" w:eastAsiaTheme="minorEastAsia" w:hAnsiTheme="minorHAnsi"/>
            <w:b w:val="0"/>
            <w:noProof/>
          </w:rPr>
          <w:tab/>
        </w:r>
        <w:r w:rsidR="00F0005E" w:rsidRPr="0022103B">
          <w:rPr>
            <w:rStyle w:val="Hyperlink"/>
            <w:noProof/>
            <w:lang w:val="en-GB"/>
          </w:rPr>
          <w:t>Largest PS gains are available from PDCCH monitoring reduction between active data bursts, during IAT.</w:t>
        </w:r>
      </w:hyperlink>
    </w:p>
    <w:p w14:paraId="701532D0" w14:textId="77777777" w:rsidR="00F0005E" w:rsidRDefault="00D24DA9" w:rsidP="00F0005E">
      <w:pPr>
        <w:pStyle w:val="TableofFigures"/>
        <w:tabs>
          <w:tab w:val="right" w:leader="dot" w:pos="9629"/>
        </w:tabs>
        <w:rPr>
          <w:rFonts w:asciiTheme="minorHAnsi" w:eastAsiaTheme="minorEastAsia" w:hAnsiTheme="minorHAnsi"/>
          <w:b w:val="0"/>
          <w:noProof/>
        </w:rPr>
      </w:pPr>
      <w:hyperlink w:anchor="_Toc7705788" w:history="1">
        <w:r w:rsidR="00F0005E" w:rsidRPr="0022103B">
          <w:rPr>
            <w:rStyle w:val="Hyperlink"/>
            <w:noProof/>
            <w:lang w:val="en-GB"/>
          </w:rPr>
          <w:t>Observation 3</w:t>
        </w:r>
        <w:r w:rsidR="00F0005E">
          <w:rPr>
            <w:rFonts w:asciiTheme="minorHAnsi" w:eastAsiaTheme="minorEastAsia" w:hAnsiTheme="minorHAnsi"/>
            <w:b w:val="0"/>
            <w:noProof/>
          </w:rPr>
          <w:tab/>
        </w:r>
        <w:r w:rsidR="00F0005E" w:rsidRPr="0022103B">
          <w:rPr>
            <w:rStyle w:val="Hyperlink"/>
            <w:noProof/>
            <w:lang w:val="en-GB"/>
          </w:rPr>
          <w:t>PDCCH monitoring reduction mechanisms should address active time during cDRX while avoiding duplication of cDRX functionality.</w:t>
        </w:r>
      </w:hyperlink>
    </w:p>
    <w:p w14:paraId="784B51B7" w14:textId="77777777" w:rsidR="00F0005E" w:rsidRDefault="00D24DA9" w:rsidP="00F0005E">
      <w:pPr>
        <w:pStyle w:val="TableofFigures"/>
        <w:tabs>
          <w:tab w:val="right" w:leader="dot" w:pos="9629"/>
        </w:tabs>
        <w:rPr>
          <w:rFonts w:asciiTheme="minorHAnsi" w:eastAsiaTheme="minorEastAsia" w:hAnsiTheme="minorHAnsi"/>
          <w:b w:val="0"/>
          <w:noProof/>
        </w:rPr>
      </w:pPr>
      <w:hyperlink w:anchor="_Toc7705789" w:history="1">
        <w:r w:rsidR="00F0005E" w:rsidRPr="0022103B">
          <w:rPr>
            <w:rStyle w:val="Hyperlink"/>
            <w:noProof/>
            <w:lang w:val="en-GB"/>
          </w:rPr>
          <w:t>Observation 4</w:t>
        </w:r>
        <w:r w:rsidR="00F0005E">
          <w:rPr>
            <w:rFonts w:asciiTheme="minorHAnsi" w:eastAsiaTheme="minorEastAsia" w:hAnsiTheme="minorHAnsi"/>
            <w:b w:val="0"/>
            <w:noProof/>
          </w:rPr>
          <w:tab/>
        </w:r>
        <w:r w:rsidR="00F0005E" w:rsidRPr="0022103B">
          <w:rPr>
            <w:rStyle w:val="Hyperlink"/>
            <w:noProof/>
            <w:lang w:val="en-GB"/>
          </w:rPr>
          <w:t>Reduction of idle periodic consumption requires joint consideration of measurements and paging</w:t>
        </w:r>
      </w:hyperlink>
    </w:p>
    <w:p w14:paraId="7C8AD8EE" w14:textId="77777777" w:rsidR="00F0005E" w:rsidRDefault="00D24DA9" w:rsidP="00F0005E">
      <w:pPr>
        <w:pStyle w:val="TableofFigures"/>
        <w:tabs>
          <w:tab w:val="right" w:leader="dot" w:pos="9629"/>
        </w:tabs>
        <w:rPr>
          <w:rFonts w:asciiTheme="minorHAnsi" w:eastAsiaTheme="minorEastAsia" w:hAnsiTheme="minorHAnsi"/>
          <w:b w:val="0"/>
          <w:noProof/>
        </w:rPr>
      </w:pPr>
      <w:hyperlink w:anchor="_Toc7705790" w:history="1">
        <w:r w:rsidR="00F0005E" w:rsidRPr="0022103B">
          <w:rPr>
            <w:rStyle w:val="Hyperlink"/>
            <w:noProof/>
            <w:lang w:val="en-GB"/>
          </w:rPr>
          <w:t>Observation 5</w:t>
        </w:r>
        <w:r w:rsidR="00F0005E">
          <w:rPr>
            <w:rFonts w:asciiTheme="minorHAnsi" w:eastAsiaTheme="minorEastAsia" w:hAnsiTheme="minorHAnsi"/>
            <w:b w:val="0"/>
            <w:noProof/>
          </w:rPr>
          <w:tab/>
        </w:r>
        <w:r w:rsidR="00F0005E" w:rsidRPr="0022103B">
          <w:rPr>
            <w:rStyle w:val="Hyperlink"/>
            <w:noProof/>
            <w:lang w:val="en-GB"/>
          </w:rPr>
          <w:t>Effective average power in idle mode does not significantly exceed the deep sleep power.</w:t>
        </w:r>
      </w:hyperlink>
    </w:p>
    <w:p w14:paraId="75B1219C" w14:textId="77777777" w:rsidR="00F0005E" w:rsidRDefault="00D24DA9" w:rsidP="00F0005E">
      <w:pPr>
        <w:pStyle w:val="TableofFigures"/>
        <w:tabs>
          <w:tab w:val="right" w:leader="dot" w:pos="9629"/>
        </w:tabs>
        <w:rPr>
          <w:rFonts w:asciiTheme="minorHAnsi" w:eastAsiaTheme="minorEastAsia" w:hAnsiTheme="minorHAnsi"/>
          <w:b w:val="0"/>
          <w:noProof/>
        </w:rPr>
      </w:pPr>
      <w:hyperlink w:anchor="_Toc7705791" w:history="1">
        <w:r w:rsidR="00F0005E" w:rsidRPr="0022103B">
          <w:rPr>
            <w:rStyle w:val="Hyperlink"/>
            <w:noProof/>
            <w:lang w:val="en-GB"/>
          </w:rPr>
          <w:t>Observation 6</w:t>
        </w:r>
        <w:r w:rsidR="00F0005E">
          <w:rPr>
            <w:rFonts w:asciiTheme="minorHAnsi" w:eastAsiaTheme="minorEastAsia" w:hAnsiTheme="minorHAnsi"/>
            <w:b w:val="0"/>
            <w:noProof/>
          </w:rPr>
          <w:tab/>
        </w:r>
        <w:r w:rsidR="00F0005E" w:rsidRPr="0022103B">
          <w:rPr>
            <w:rStyle w:val="Hyperlink"/>
            <w:noProof/>
            <w:lang w:val="en-GB"/>
          </w:rPr>
          <w:t>The impact of false alarm paging handling depends heavily on assumed paging scenarios and may become significant in in scenarios with frequent paging escalations.</w:t>
        </w:r>
      </w:hyperlink>
    </w:p>
    <w:p w14:paraId="27636751" w14:textId="77777777" w:rsidR="00F0005E" w:rsidRPr="00446318" w:rsidRDefault="00F0005E" w:rsidP="00F0005E">
      <w:pPr>
        <w:pStyle w:val="TableofFigures"/>
        <w:tabs>
          <w:tab w:val="right" w:leader="dot" w:pos="9629"/>
        </w:tabs>
        <w:rPr>
          <w:b w:val="0"/>
          <w:bCs/>
        </w:rPr>
      </w:pPr>
      <w:r>
        <w:rPr>
          <w:b w:val="0"/>
          <w:bCs/>
        </w:rPr>
        <w:fldChar w:fldCharType="end"/>
      </w:r>
    </w:p>
    <w:p w14:paraId="2B7F5BD4" w14:textId="77777777" w:rsidR="00F0005E" w:rsidRPr="00832F73" w:rsidRDefault="00F0005E" w:rsidP="00F0005E">
      <w:pPr>
        <w:pStyle w:val="BodyText"/>
        <w:rPr>
          <w:b/>
          <w:bCs/>
        </w:rPr>
      </w:pPr>
    </w:p>
    <w:p w14:paraId="4FF29FD8" w14:textId="77777777" w:rsidR="00F0005E" w:rsidRPr="00CE0424" w:rsidRDefault="00F0005E" w:rsidP="00F0005E">
      <w:pPr>
        <w:pStyle w:val="Heading1"/>
      </w:pPr>
      <w:bookmarkStart w:id="7" w:name="_In-sequence_SDU_delivery"/>
      <w:bookmarkEnd w:id="7"/>
      <w:r w:rsidRPr="00CE0424">
        <w:t>References</w:t>
      </w:r>
    </w:p>
    <w:p w14:paraId="29EAF46B" w14:textId="0C5E9552" w:rsidR="00F0005E" w:rsidRDefault="00F0005E" w:rsidP="00F0005E">
      <w:pPr>
        <w:pStyle w:val="references"/>
        <w:spacing w:line="240" w:lineRule="auto"/>
        <w:rPr>
          <w:rFonts w:ascii="Arial" w:hAnsi="Arial" w:cs="Arial"/>
          <w:sz w:val="22"/>
          <w:szCs w:val="22"/>
        </w:rPr>
      </w:pPr>
      <w:r w:rsidRPr="00EA185A">
        <w:rPr>
          <w:rFonts w:ascii="Arial" w:hAnsi="Arial" w:cs="Arial"/>
          <w:sz w:val="22"/>
          <w:szCs w:val="22"/>
        </w:rPr>
        <w:t>Chairman notes, RAN1</w:t>
      </w:r>
      <w:r>
        <w:rPr>
          <w:rFonts w:ascii="Arial" w:hAnsi="Arial" w:cs="Arial"/>
          <w:sz w:val="22"/>
          <w:szCs w:val="22"/>
        </w:rPr>
        <w:t>-</w:t>
      </w:r>
      <w:r w:rsidR="00D24DA9">
        <w:rPr>
          <w:rFonts w:ascii="Arial" w:hAnsi="Arial" w:cs="Arial"/>
          <w:sz w:val="22"/>
          <w:szCs w:val="22"/>
        </w:rPr>
        <w:t>9</w:t>
      </w:r>
      <w:bookmarkStart w:id="8" w:name="_GoBack"/>
      <w:bookmarkEnd w:id="8"/>
      <w:r>
        <w:rPr>
          <w:rFonts w:ascii="Arial" w:hAnsi="Arial" w:cs="Arial"/>
          <w:sz w:val="22"/>
          <w:szCs w:val="22"/>
        </w:rPr>
        <w:t>6</w:t>
      </w:r>
      <w:r w:rsidRPr="00EA185A">
        <w:rPr>
          <w:rFonts w:ascii="Arial" w:hAnsi="Arial" w:cs="Arial"/>
          <w:sz w:val="22"/>
          <w:szCs w:val="22"/>
        </w:rPr>
        <w:t xml:space="preserve">, </w:t>
      </w:r>
      <w:r>
        <w:rPr>
          <w:rFonts w:ascii="Arial" w:hAnsi="Arial" w:cs="Arial"/>
          <w:sz w:val="22"/>
          <w:szCs w:val="22"/>
        </w:rPr>
        <w:t>Athens</w:t>
      </w:r>
      <w:r w:rsidRPr="00EA185A">
        <w:rPr>
          <w:rFonts w:ascii="Arial" w:hAnsi="Arial" w:cs="Arial"/>
          <w:sz w:val="22"/>
          <w:szCs w:val="22"/>
        </w:rPr>
        <w:t xml:space="preserve">. </w:t>
      </w:r>
    </w:p>
    <w:p w14:paraId="35AF6345" w14:textId="77777777" w:rsidR="00F0005E" w:rsidRDefault="00F0005E" w:rsidP="00F0005E">
      <w:pPr>
        <w:pStyle w:val="references"/>
        <w:numPr>
          <w:ilvl w:val="0"/>
          <w:numId w:val="0"/>
        </w:numPr>
        <w:spacing w:line="240" w:lineRule="auto"/>
        <w:ind w:left="360" w:hanging="360"/>
        <w:rPr>
          <w:rFonts w:ascii="Arial" w:hAnsi="Arial" w:cs="Arial"/>
          <w:sz w:val="22"/>
          <w:szCs w:val="22"/>
        </w:rPr>
      </w:pPr>
    </w:p>
    <w:p w14:paraId="248022F6" w14:textId="77777777" w:rsidR="00F0005E" w:rsidRDefault="00F0005E" w:rsidP="00F0005E">
      <w:pPr>
        <w:pStyle w:val="references"/>
        <w:numPr>
          <w:ilvl w:val="0"/>
          <w:numId w:val="0"/>
        </w:numPr>
        <w:spacing w:line="240" w:lineRule="auto"/>
        <w:ind w:left="360" w:hanging="360"/>
        <w:rPr>
          <w:rFonts w:ascii="Arial" w:hAnsi="Arial" w:cs="Arial"/>
          <w:sz w:val="22"/>
          <w:szCs w:val="22"/>
        </w:rPr>
      </w:pPr>
    </w:p>
    <w:p w14:paraId="62CA097D" w14:textId="77777777" w:rsidR="00F0005E" w:rsidRDefault="00F0005E" w:rsidP="00F0005E">
      <w:pPr>
        <w:pStyle w:val="Heading1"/>
      </w:pPr>
      <w:r>
        <w:t>Appendix</w:t>
      </w:r>
    </w:p>
    <w:p w14:paraId="7BDADD3E" w14:textId="77777777" w:rsidR="00F0005E" w:rsidRPr="00217DD6" w:rsidRDefault="00F0005E" w:rsidP="00F0005E">
      <w:pPr>
        <w:pStyle w:val="Heading2"/>
      </w:pPr>
      <w:r w:rsidRPr="00217DD6">
        <w:t>System configuration assumptions</w:t>
      </w:r>
    </w:p>
    <w:p w14:paraId="166695C0" w14:textId="77777777" w:rsidR="00F0005E" w:rsidRPr="00217DD6" w:rsidRDefault="00F0005E" w:rsidP="00F0005E">
      <w:pPr>
        <w:rPr>
          <w:lang w:val="en-GB"/>
        </w:rPr>
      </w:pPr>
      <w:r w:rsidRPr="00217DD6">
        <w:rPr>
          <w:lang w:val="en-GB"/>
        </w:rPr>
        <w:t>Idle mode configuration:</w:t>
      </w:r>
    </w:p>
    <w:p w14:paraId="788BB4E6" w14:textId="77777777" w:rsidR="00F0005E" w:rsidRPr="00217DD6" w:rsidRDefault="00F0005E" w:rsidP="00F0005E">
      <w:pPr>
        <w:pStyle w:val="ListParagraph"/>
        <w:numPr>
          <w:ilvl w:val="0"/>
          <w:numId w:val="6"/>
        </w:numPr>
        <w:rPr>
          <w:lang w:val="en-GB"/>
        </w:rPr>
      </w:pPr>
      <w:r w:rsidRPr="00217DD6">
        <w:rPr>
          <w:lang w:val="en-GB"/>
        </w:rPr>
        <w:t>SSB period:</w:t>
      </w:r>
      <w:r w:rsidRPr="00217DD6">
        <w:rPr>
          <w:lang w:val="en-GB"/>
        </w:rPr>
        <w:tab/>
      </w:r>
      <w:r w:rsidRPr="00217DD6">
        <w:rPr>
          <w:lang w:val="en-GB"/>
        </w:rPr>
        <w:tab/>
      </w:r>
      <w:r w:rsidRPr="00217DD6">
        <w:rPr>
          <w:lang w:val="en-GB"/>
        </w:rPr>
        <w:tab/>
        <w:t xml:space="preserve">20 </w:t>
      </w:r>
      <w:proofErr w:type="spellStart"/>
      <w:r w:rsidRPr="00217DD6">
        <w:rPr>
          <w:lang w:val="en-GB"/>
        </w:rPr>
        <w:t>ms</w:t>
      </w:r>
      <w:proofErr w:type="spellEnd"/>
    </w:p>
    <w:p w14:paraId="22A7C6B4" w14:textId="77777777" w:rsidR="00F0005E" w:rsidRPr="00217DD6" w:rsidRDefault="00F0005E" w:rsidP="00F0005E">
      <w:pPr>
        <w:pStyle w:val="ListParagraph"/>
        <w:numPr>
          <w:ilvl w:val="0"/>
          <w:numId w:val="6"/>
        </w:numPr>
        <w:rPr>
          <w:lang w:val="en-GB"/>
        </w:rPr>
      </w:pPr>
      <w:r w:rsidRPr="00217DD6">
        <w:rPr>
          <w:lang w:val="en-GB"/>
        </w:rPr>
        <w:t xml:space="preserve">DRX period: </w:t>
      </w:r>
      <w:r w:rsidRPr="00217DD6">
        <w:rPr>
          <w:lang w:val="en-GB"/>
        </w:rPr>
        <w:tab/>
      </w:r>
      <w:r w:rsidRPr="00217DD6">
        <w:rPr>
          <w:lang w:val="en-GB"/>
        </w:rPr>
        <w:tab/>
      </w:r>
      <w:r w:rsidRPr="00217DD6">
        <w:rPr>
          <w:lang w:val="en-GB"/>
        </w:rPr>
        <w:tab/>
        <w:t>1.28 s</w:t>
      </w:r>
    </w:p>
    <w:p w14:paraId="197EB7A4" w14:textId="77777777" w:rsidR="00F0005E" w:rsidRPr="00217DD6" w:rsidRDefault="00F0005E" w:rsidP="00F0005E">
      <w:pPr>
        <w:pStyle w:val="ListParagraph"/>
        <w:numPr>
          <w:ilvl w:val="0"/>
          <w:numId w:val="6"/>
        </w:numPr>
        <w:rPr>
          <w:lang w:val="en-GB"/>
        </w:rPr>
      </w:pPr>
      <w:r w:rsidRPr="00217DD6">
        <w:rPr>
          <w:lang w:val="en-GB"/>
        </w:rPr>
        <w:t xml:space="preserve">PO length: </w:t>
      </w:r>
      <w:r w:rsidRPr="00217DD6">
        <w:rPr>
          <w:lang w:val="en-GB"/>
        </w:rPr>
        <w:tab/>
      </w:r>
      <w:r w:rsidRPr="00217DD6">
        <w:rPr>
          <w:lang w:val="en-GB"/>
        </w:rPr>
        <w:tab/>
      </w:r>
      <w:r w:rsidRPr="00217DD6">
        <w:rPr>
          <w:lang w:val="en-GB"/>
        </w:rPr>
        <w:tab/>
        <w:t xml:space="preserve">1 </w:t>
      </w:r>
      <w:proofErr w:type="spellStart"/>
      <w:r w:rsidRPr="00217DD6">
        <w:rPr>
          <w:lang w:val="en-GB"/>
        </w:rPr>
        <w:t>ms</w:t>
      </w:r>
      <w:proofErr w:type="spellEnd"/>
    </w:p>
    <w:p w14:paraId="2D57D6A9" w14:textId="77777777" w:rsidR="00F0005E" w:rsidRPr="00217DD6" w:rsidRDefault="00F0005E" w:rsidP="00F0005E">
      <w:pPr>
        <w:pStyle w:val="ListParagraph"/>
        <w:numPr>
          <w:ilvl w:val="0"/>
          <w:numId w:val="6"/>
        </w:numPr>
        <w:rPr>
          <w:lang w:val="en-GB"/>
        </w:rPr>
      </w:pPr>
      <w:r w:rsidRPr="00217DD6">
        <w:rPr>
          <w:lang w:val="en-GB"/>
        </w:rPr>
        <w:t xml:space="preserve">PO offset </w:t>
      </w:r>
      <w:proofErr w:type="spellStart"/>
      <w:r w:rsidRPr="00217DD6">
        <w:rPr>
          <w:lang w:val="en-GB"/>
        </w:rPr>
        <w:t>wrt</w:t>
      </w:r>
      <w:proofErr w:type="spellEnd"/>
      <w:r w:rsidRPr="00217DD6">
        <w:rPr>
          <w:lang w:val="en-GB"/>
        </w:rPr>
        <w:t xml:space="preserve"> SSB: </w:t>
      </w:r>
      <w:r w:rsidRPr="00217DD6">
        <w:rPr>
          <w:lang w:val="en-GB"/>
        </w:rPr>
        <w:tab/>
      </w:r>
      <w:r w:rsidRPr="00217DD6">
        <w:rPr>
          <w:lang w:val="en-GB"/>
        </w:rPr>
        <w:tab/>
        <w:t xml:space="preserve">10 </w:t>
      </w:r>
      <w:proofErr w:type="spellStart"/>
      <w:r w:rsidRPr="00217DD6">
        <w:rPr>
          <w:lang w:val="en-GB"/>
        </w:rPr>
        <w:t>ms</w:t>
      </w:r>
      <w:proofErr w:type="spellEnd"/>
    </w:p>
    <w:p w14:paraId="1DD2E132" w14:textId="77777777" w:rsidR="00F0005E" w:rsidRPr="00217DD6" w:rsidRDefault="00F0005E" w:rsidP="00F0005E">
      <w:pPr>
        <w:pStyle w:val="ListParagraph"/>
        <w:numPr>
          <w:ilvl w:val="0"/>
          <w:numId w:val="6"/>
        </w:numPr>
        <w:rPr>
          <w:lang w:val="en-GB"/>
        </w:rPr>
      </w:pPr>
      <w:r w:rsidRPr="00217DD6">
        <w:rPr>
          <w:lang w:val="en-GB"/>
        </w:rPr>
        <w:t>SSB measurement</w:t>
      </w:r>
    </w:p>
    <w:p w14:paraId="3E15FFCC" w14:textId="77777777" w:rsidR="00F0005E" w:rsidRPr="00217DD6" w:rsidRDefault="00F0005E" w:rsidP="00F0005E">
      <w:pPr>
        <w:pStyle w:val="ListParagraph"/>
        <w:numPr>
          <w:ilvl w:val="1"/>
          <w:numId w:val="6"/>
        </w:numPr>
        <w:rPr>
          <w:lang w:val="en-GB"/>
        </w:rPr>
      </w:pPr>
      <w:r w:rsidRPr="00217DD6">
        <w:rPr>
          <w:lang w:val="en-GB"/>
        </w:rPr>
        <w:t xml:space="preserve">Period: </w:t>
      </w:r>
      <w:r w:rsidRPr="00217DD6">
        <w:rPr>
          <w:lang w:val="en-GB"/>
        </w:rPr>
        <w:tab/>
      </w:r>
      <w:r w:rsidRPr="00217DD6">
        <w:rPr>
          <w:lang w:val="en-GB"/>
        </w:rPr>
        <w:tab/>
      </w:r>
      <w:r w:rsidRPr="00217DD6">
        <w:rPr>
          <w:lang w:val="en-GB"/>
        </w:rPr>
        <w:tab/>
        <w:t>at each DRX cycle</w:t>
      </w:r>
    </w:p>
    <w:p w14:paraId="6D031DA2" w14:textId="77777777" w:rsidR="00F0005E" w:rsidRPr="00217DD6" w:rsidRDefault="00F0005E" w:rsidP="00F0005E">
      <w:pPr>
        <w:pStyle w:val="ListParagraph"/>
        <w:numPr>
          <w:ilvl w:val="1"/>
          <w:numId w:val="6"/>
        </w:numPr>
        <w:rPr>
          <w:lang w:val="en-GB"/>
        </w:rPr>
      </w:pPr>
      <w:r w:rsidRPr="00217DD6">
        <w:rPr>
          <w:lang w:val="en-GB"/>
        </w:rPr>
        <w:t xml:space="preserve">Length: </w:t>
      </w:r>
      <w:r w:rsidRPr="00217DD6">
        <w:rPr>
          <w:lang w:val="en-GB"/>
        </w:rPr>
        <w:tab/>
      </w:r>
      <w:r w:rsidRPr="00217DD6">
        <w:rPr>
          <w:lang w:val="en-GB"/>
        </w:rPr>
        <w:tab/>
      </w:r>
      <w:r w:rsidRPr="00217DD6">
        <w:rPr>
          <w:lang w:val="en-GB"/>
        </w:rPr>
        <w:tab/>
        <w:t xml:space="preserve">5 </w:t>
      </w:r>
      <w:proofErr w:type="spellStart"/>
      <w:r w:rsidRPr="00217DD6">
        <w:rPr>
          <w:lang w:val="en-GB"/>
        </w:rPr>
        <w:t>ms</w:t>
      </w:r>
      <w:proofErr w:type="spellEnd"/>
    </w:p>
    <w:p w14:paraId="2B94B89A" w14:textId="77777777" w:rsidR="00F0005E" w:rsidRPr="00217DD6" w:rsidRDefault="00F0005E" w:rsidP="00F0005E">
      <w:pPr>
        <w:pStyle w:val="ListParagraph"/>
        <w:numPr>
          <w:ilvl w:val="1"/>
          <w:numId w:val="6"/>
        </w:numPr>
        <w:rPr>
          <w:lang w:val="en-GB"/>
        </w:rPr>
      </w:pPr>
      <w:r w:rsidRPr="00217DD6">
        <w:rPr>
          <w:lang w:val="en-GB"/>
        </w:rPr>
        <w:t xml:space="preserve">Preparation: </w:t>
      </w:r>
      <w:r w:rsidRPr="00217DD6">
        <w:rPr>
          <w:lang w:val="en-GB"/>
        </w:rPr>
        <w:tab/>
      </w:r>
      <w:r w:rsidRPr="00217DD6">
        <w:rPr>
          <w:lang w:val="en-GB"/>
        </w:rPr>
        <w:tab/>
        <w:t>AGC from previous SSB</w:t>
      </w:r>
    </w:p>
    <w:p w14:paraId="037AC364" w14:textId="77777777" w:rsidR="00F0005E" w:rsidRPr="00217DD6" w:rsidRDefault="00F0005E" w:rsidP="00F0005E">
      <w:pPr>
        <w:rPr>
          <w:lang w:val="en-GB"/>
        </w:rPr>
      </w:pPr>
    </w:p>
    <w:p w14:paraId="17A685D5" w14:textId="77777777" w:rsidR="00F0005E" w:rsidRPr="00217DD6" w:rsidRDefault="00F0005E" w:rsidP="00F0005E">
      <w:pPr>
        <w:rPr>
          <w:lang w:val="en-GB"/>
        </w:rPr>
      </w:pPr>
      <w:r w:rsidRPr="00217DD6">
        <w:rPr>
          <w:lang w:val="en-GB"/>
        </w:rPr>
        <w:t>Connected mode configuration:</w:t>
      </w:r>
    </w:p>
    <w:p w14:paraId="6A690030" w14:textId="77777777" w:rsidR="00F0005E" w:rsidRPr="00217DD6" w:rsidRDefault="00F0005E" w:rsidP="00F0005E">
      <w:pPr>
        <w:pStyle w:val="ListParagraph"/>
        <w:numPr>
          <w:ilvl w:val="0"/>
          <w:numId w:val="7"/>
        </w:numPr>
        <w:rPr>
          <w:lang w:val="en-GB"/>
        </w:rPr>
      </w:pPr>
      <w:r w:rsidRPr="00217DD6">
        <w:rPr>
          <w:lang w:val="en-GB"/>
        </w:rPr>
        <w:t xml:space="preserve">CDRX period: </w:t>
      </w:r>
      <w:r w:rsidRPr="00217DD6">
        <w:rPr>
          <w:lang w:val="en-GB"/>
        </w:rPr>
        <w:tab/>
      </w:r>
      <w:r w:rsidRPr="00217DD6">
        <w:rPr>
          <w:lang w:val="en-GB"/>
        </w:rPr>
        <w:tab/>
      </w:r>
      <w:r w:rsidRPr="00217DD6">
        <w:rPr>
          <w:lang w:val="en-GB"/>
        </w:rPr>
        <w:tab/>
        <w:t xml:space="preserve">160 </w:t>
      </w:r>
      <w:proofErr w:type="spellStart"/>
      <w:r w:rsidRPr="00217DD6">
        <w:rPr>
          <w:lang w:val="en-GB"/>
        </w:rPr>
        <w:t>ms</w:t>
      </w:r>
      <w:proofErr w:type="spellEnd"/>
    </w:p>
    <w:p w14:paraId="59391A09" w14:textId="77777777" w:rsidR="00F0005E" w:rsidRPr="00217DD6" w:rsidRDefault="00F0005E" w:rsidP="00F0005E">
      <w:pPr>
        <w:pStyle w:val="ListParagraph"/>
        <w:numPr>
          <w:ilvl w:val="0"/>
          <w:numId w:val="7"/>
        </w:numPr>
        <w:rPr>
          <w:lang w:val="en-GB"/>
        </w:rPr>
      </w:pPr>
      <w:r w:rsidRPr="00217DD6">
        <w:rPr>
          <w:lang w:val="en-GB"/>
        </w:rPr>
        <w:t xml:space="preserve">ON-duration length: </w:t>
      </w:r>
      <w:r w:rsidRPr="00217DD6">
        <w:rPr>
          <w:lang w:val="en-GB"/>
        </w:rPr>
        <w:tab/>
      </w:r>
      <w:r w:rsidRPr="00217DD6">
        <w:rPr>
          <w:lang w:val="en-GB"/>
        </w:rPr>
        <w:tab/>
        <w:t xml:space="preserve">8 </w:t>
      </w:r>
      <w:proofErr w:type="spellStart"/>
      <w:r w:rsidRPr="00217DD6">
        <w:rPr>
          <w:lang w:val="en-GB"/>
        </w:rPr>
        <w:t>ms</w:t>
      </w:r>
      <w:proofErr w:type="spellEnd"/>
    </w:p>
    <w:p w14:paraId="7EA8BAFC" w14:textId="77777777" w:rsidR="00F0005E" w:rsidRPr="00217DD6" w:rsidRDefault="00F0005E" w:rsidP="00F0005E">
      <w:pPr>
        <w:pStyle w:val="ListParagraph"/>
        <w:numPr>
          <w:ilvl w:val="0"/>
          <w:numId w:val="7"/>
        </w:numPr>
        <w:rPr>
          <w:lang w:val="en-GB"/>
        </w:rPr>
      </w:pPr>
      <w:r w:rsidRPr="00217DD6">
        <w:rPr>
          <w:lang w:val="en-GB"/>
        </w:rPr>
        <w:t xml:space="preserve">ON-duration offset </w:t>
      </w:r>
      <w:proofErr w:type="spellStart"/>
      <w:r w:rsidRPr="00217DD6">
        <w:rPr>
          <w:lang w:val="en-GB"/>
        </w:rPr>
        <w:t>wrt</w:t>
      </w:r>
      <w:proofErr w:type="spellEnd"/>
      <w:r w:rsidRPr="00217DD6">
        <w:rPr>
          <w:lang w:val="en-GB"/>
        </w:rPr>
        <w:t xml:space="preserve"> SSB: </w:t>
      </w:r>
      <w:r w:rsidRPr="00217DD6">
        <w:rPr>
          <w:lang w:val="en-GB"/>
        </w:rPr>
        <w:tab/>
        <w:t xml:space="preserve">10 </w:t>
      </w:r>
      <w:proofErr w:type="spellStart"/>
      <w:r w:rsidRPr="00217DD6">
        <w:rPr>
          <w:lang w:val="en-GB"/>
        </w:rPr>
        <w:t>ms</w:t>
      </w:r>
      <w:proofErr w:type="spellEnd"/>
    </w:p>
    <w:p w14:paraId="2A1A4F15" w14:textId="77777777" w:rsidR="00F0005E" w:rsidRPr="00217DD6" w:rsidRDefault="00F0005E" w:rsidP="00F0005E">
      <w:pPr>
        <w:pStyle w:val="ListParagraph"/>
        <w:numPr>
          <w:ilvl w:val="0"/>
          <w:numId w:val="7"/>
        </w:numPr>
        <w:rPr>
          <w:lang w:val="en-GB"/>
        </w:rPr>
      </w:pPr>
      <w:r w:rsidRPr="00217DD6">
        <w:rPr>
          <w:lang w:val="en-GB"/>
        </w:rPr>
        <w:t xml:space="preserve">PDCCH SS duty cycle: </w:t>
      </w:r>
      <w:r w:rsidRPr="00217DD6">
        <w:rPr>
          <w:lang w:val="en-GB"/>
        </w:rPr>
        <w:tab/>
      </w:r>
      <w:r w:rsidRPr="00217DD6">
        <w:rPr>
          <w:lang w:val="en-GB"/>
        </w:rPr>
        <w:tab/>
        <w:t>100%</w:t>
      </w:r>
    </w:p>
    <w:p w14:paraId="4E58A415" w14:textId="77777777" w:rsidR="00F0005E" w:rsidRPr="00217DD6" w:rsidRDefault="00F0005E" w:rsidP="00F0005E">
      <w:pPr>
        <w:pStyle w:val="ListParagraph"/>
        <w:numPr>
          <w:ilvl w:val="0"/>
          <w:numId w:val="7"/>
        </w:numPr>
        <w:rPr>
          <w:lang w:val="en-GB"/>
        </w:rPr>
      </w:pPr>
      <w:r w:rsidRPr="00217DD6">
        <w:rPr>
          <w:lang w:val="en-GB"/>
        </w:rPr>
        <w:t xml:space="preserve">CDRX inactivity timer: </w:t>
      </w:r>
      <w:r w:rsidRPr="00217DD6">
        <w:rPr>
          <w:lang w:val="en-GB"/>
        </w:rPr>
        <w:tab/>
      </w:r>
      <w:r w:rsidRPr="00217DD6">
        <w:rPr>
          <w:lang w:val="en-GB"/>
        </w:rPr>
        <w:tab/>
        <w:t xml:space="preserve">100 </w:t>
      </w:r>
      <w:proofErr w:type="spellStart"/>
      <w:r w:rsidRPr="00217DD6">
        <w:rPr>
          <w:lang w:val="en-GB"/>
        </w:rPr>
        <w:t>ms</w:t>
      </w:r>
      <w:proofErr w:type="spellEnd"/>
    </w:p>
    <w:p w14:paraId="399B9019" w14:textId="77777777" w:rsidR="00F0005E" w:rsidRPr="00217DD6" w:rsidRDefault="00F0005E" w:rsidP="00F0005E">
      <w:pPr>
        <w:pStyle w:val="ListParagraph"/>
        <w:numPr>
          <w:ilvl w:val="0"/>
          <w:numId w:val="7"/>
        </w:numPr>
        <w:rPr>
          <w:lang w:val="en-GB"/>
        </w:rPr>
      </w:pPr>
      <w:r w:rsidRPr="00217DD6">
        <w:rPr>
          <w:lang w:val="en-GB"/>
        </w:rPr>
        <w:t xml:space="preserve">Connection release timer: </w:t>
      </w:r>
      <w:r w:rsidRPr="00217DD6">
        <w:rPr>
          <w:lang w:val="en-GB"/>
        </w:rPr>
        <w:tab/>
        <w:t>10 s</w:t>
      </w:r>
    </w:p>
    <w:p w14:paraId="1FF3DA16" w14:textId="77777777" w:rsidR="00F0005E" w:rsidRPr="00217DD6" w:rsidRDefault="00F0005E" w:rsidP="00F0005E">
      <w:pPr>
        <w:pStyle w:val="ListParagraph"/>
        <w:numPr>
          <w:ilvl w:val="0"/>
          <w:numId w:val="7"/>
        </w:numPr>
        <w:rPr>
          <w:lang w:val="en-GB"/>
        </w:rPr>
      </w:pPr>
      <w:r w:rsidRPr="00217DD6">
        <w:rPr>
          <w:lang w:val="en-GB"/>
        </w:rPr>
        <w:t>SSB measurement</w:t>
      </w:r>
    </w:p>
    <w:p w14:paraId="69025103" w14:textId="77777777" w:rsidR="00F0005E" w:rsidRPr="00217DD6" w:rsidRDefault="00F0005E" w:rsidP="00F0005E">
      <w:pPr>
        <w:pStyle w:val="ListParagraph"/>
        <w:numPr>
          <w:ilvl w:val="1"/>
          <w:numId w:val="7"/>
        </w:numPr>
        <w:rPr>
          <w:lang w:val="en-GB"/>
        </w:rPr>
      </w:pPr>
      <w:r w:rsidRPr="00217DD6">
        <w:rPr>
          <w:lang w:val="en-GB"/>
        </w:rPr>
        <w:t xml:space="preserve">Period: </w:t>
      </w:r>
      <w:r w:rsidRPr="00217DD6">
        <w:rPr>
          <w:lang w:val="en-GB"/>
        </w:rPr>
        <w:tab/>
      </w:r>
      <w:r w:rsidRPr="00217DD6">
        <w:rPr>
          <w:lang w:val="en-GB"/>
        </w:rPr>
        <w:tab/>
      </w:r>
      <w:r w:rsidRPr="00217DD6">
        <w:rPr>
          <w:lang w:val="en-GB"/>
        </w:rPr>
        <w:tab/>
        <w:t>at each DRX cycle</w:t>
      </w:r>
    </w:p>
    <w:p w14:paraId="18EAC3D2" w14:textId="77777777" w:rsidR="00F0005E" w:rsidRPr="00217DD6" w:rsidRDefault="00F0005E" w:rsidP="00F0005E">
      <w:pPr>
        <w:pStyle w:val="ListParagraph"/>
        <w:numPr>
          <w:ilvl w:val="1"/>
          <w:numId w:val="7"/>
        </w:numPr>
        <w:rPr>
          <w:lang w:val="en-GB"/>
        </w:rPr>
      </w:pPr>
      <w:r w:rsidRPr="00217DD6">
        <w:rPr>
          <w:lang w:val="en-GB"/>
        </w:rPr>
        <w:t xml:space="preserve">Length: </w:t>
      </w:r>
      <w:r w:rsidRPr="00217DD6">
        <w:rPr>
          <w:lang w:val="en-GB"/>
        </w:rPr>
        <w:tab/>
      </w:r>
      <w:r w:rsidRPr="00217DD6">
        <w:rPr>
          <w:lang w:val="en-GB"/>
        </w:rPr>
        <w:tab/>
      </w:r>
      <w:r w:rsidRPr="00217DD6">
        <w:rPr>
          <w:lang w:val="en-GB"/>
        </w:rPr>
        <w:tab/>
        <w:t xml:space="preserve">5 </w:t>
      </w:r>
      <w:proofErr w:type="spellStart"/>
      <w:r w:rsidRPr="00217DD6">
        <w:rPr>
          <w:lang w:val="en-GB"/>
        </w:rPr>
        <w:t>ms</w:t>
      </w:r>
      <w:proofErr w:type="spellEnd"/>
    </w:p>
    <w:p w14:paraId="01672011" w14:textId="77777777" w:rsidR="00F0005E" w:rsidRPr="00217DD6" w:rsidRDefault="00F0005E" w:rsidP="00F0005E">
      <w:pPr>
        <w:pStyle w:val="ListParagraph"/>
        <w:numPr>
          <w:ilvl w:val="1"/>
          <w:numId w:val="7"/>
        </w:numPr>
        <w:rPr>
          <w:lang w:val="en-GB"/>
        </w:rPr>
      </w:pPr>
      <w:r w:rsidRPr="00217DD6">
        <w:rPr>
          <w:lang w:val="en-GB"/>
        </w:rPr>
        <w:t xml:space="preserve">Preparation: </w:t>
      </w:r>
      <w:r w:rsidRPr="00217DD6">
        <w:rPr>
          <w:lang w:val="en-GB"/>
        </w:rPr>
        <w:tab/>
      </w:r>
      <w:r w:rsidRPr="00217DD6">
        <w:rPr>
          <w:lang w:val="en-GB"/>
        </w:rPr>
        <w:tab/>
        <w:t>none</w:t>
      </w:r>
    </w:p>
    <w:p w14:paraId="6C45D84E" w14:textId="77777777" w:rsidR="00F0005E" w:rsidRPr="00217DD6" w:rsidRDefault="00F0005E" w:rsidP="00F0005E">
      <w:pPr>
        <w:rPr>
          <w:lang w:val="en-GB"/>
        </w:rPr>
      </w:pPr>
    </w:p>
    <w:p w14:paraId="4E882804" w14:textId="77777777" w:rsidR="00F0005E" w:rsidRPr="00217DD6" w:rsidRDefault="00F0005E" w:rsidP="00F0005E">
      <w:pPr>
        <w:rPr>
          <w:lang w:val="en-GB"/>
        </w:rPr>
      </w:pPr>
      <w:r w:rsidRPr="00217DD6">
        <w:rPr>
          <w:lang w:val="en-GB"/>
        </w:rPr>
        <w:t>UE power state values (relative units) from TR and additional considerations:</w:t>
      </w:r>
    </w:p>
    <w:p w14:paraId="5873F43F" w14:textId="77777777" w:rsidR="00F0005E" w:rsidRPr="00217DD6" w:rsidRDefault="00F0005E" w:rsidP="00F0005E">
      <w:pPr>
        <w:pStyle w:val="ListParagraph"/>
        <w:numPr>
          <w:ilvl w:val="0"/>
          <w:numId w:val="8"/>
        </w:numPr>
        <w:rPr>
          <w:lang w:val="en-US"/>
        </w:rPr>
      </w:pPr>
      <w:r w:rsidRPr="00217DD6">
        <w:rPr>
          <w:lang w:val="en-US"/>
        </w:rPr>
        <w:t>Deep sleep</w:t>
      </w:r>
      <w:r w:rsidRPr="00217DD6">
        <w:rPr>
          <w:lang w:val="en-US"/>
        </w:rPr>
        <w:tab/>
      </w:r>
      <w:r w:rsidRPr="00217DD6">
        <w:rPr>
          <w:lang w:val="en-US"/>
        </w:rPr>
        <w:tab/>
      </w:r>
      <w:r w:rsidRPr="00217DD6">
        <w:rPr>
          <w:lang w:val="en-US"/>
        </w:rPr>
        <w:tab/>
      </w:r>
      <w:r w:rsidRPr="00217DD6">
        <w:rPr>
          <w:lang w:val="en-US"/>
        </w:rPr>
        <w:tab/>
      </w:r>
      <w:r w:rsidRPr="00217DD6">
        <w:rPr>
          <w:lang w:val="en-US"/>
        </w:rPr>
        <w:tab/>
      </w:r>
      <w:r w:rsidRPr="00217DD6">
        <w:rPr>
          <w:lang w:val="en-US"/>
        </w:rPr>
        <w:tab/>
        <w:t>1</w:t>
      </w:r>
    </w:p>
    <w:p w14:paraId="736E0A12" w14:textId="77777777" w:rsidR="00F0005E" w:rsidRPr="00217DD6" w:rsidRDefault="00F0005E" w:rsidP="00F0005E">
      <w:pPr>
        <w:pStyle w:val="ListParagraph"/>
        <w:numPr>
          <w:ilvl w:val="0"/>
          <w:numId w:val="8"/>
        </w:numPr>
        <w:rPr>
          <w:lang w:val="en-US"/>
        </w:rPr>
      </w:pPr>
      <w:r w:rsidRPr="00217DD6">
        <w:rPr>
          <w:lang w:val="en-US"/>
        </w:rPr>
        <w:t>Light sleep</w:t>
      </w:r>
      <w:r w:rsidRPr="00217DD6">
        <w:rPr>
          <w:lang w:val="en-US"/>
        </w:rPr>
        <w:tab/>
      </w:r>
      <w:r w:rsidRPr="00217DD6">
        <w:rPr>
          <w:lang w:val="en-US"/>
        </w:rPr>
        <w:tab/>
      </w:r>
      <w:r w:rsidRPr="00217DD6">
        <w:rPr>
          <w:lang w:val="en-US"/>
        </w:rPr>
        <w:tab/>
      </w:r>
      <w:r w:rsidRPr="00217DD6">
        <w:rPr>
          <w:lang w:val="en-US"/>
        </w:rPr>
        <w:tab/>
      </w:r>
      <w:r w:rsidRPr="00217DD6">
        <w:rPr>
          <w:lang w:val="en-US"/>
        </w:rPr>
        <w:tab/>
      </w:r>
      <w:r w:rsidRPr="00217DD6">
        <w:rPr>
          <w:lang w:val="en-US"/>
        </w:rPr>
        <w:tab/>
      </w:r>
      <w:r w:rsidRPr="00217DD6">
        <w:rPr>
          <w:lang w:val="en-US"/>
        </w:rPr>
        <w:tab/>
        <w:t>20</w:t>
      </w:r>
    </w:p>
    <w:p w14:paraId="5F855809" w14:textId="77777777" w:rsidR="00F0005E" w:rsidRPr="00217DD6" w:rsidRDefault="00F0005E" w:rsidP="00F0005E">
      <w:pPr>
        <w:pStyle w:val="ListParagraph"/>
        <w:numPr>
          <w:ilvl w:val="0"/>
          <w:numId w:val="8"/>
        </w:numPr>
        <w:rPr>
          <w:lang w:val="en-US"/>
        </w:rPr>
      </w:pPr>
      <w:r w:rsidRPr="00217DD6">
        <w:rPr>
          <w:lang w:val="en-US"/>
        </w:rPr>
        <w:t xml:space="preserve">Micro sleep </w:t>
      </w:r>
      <w:r w:rsidRPr="00217DD6">
        <w:rPr>
          <w:lang w:val="en-US"/>
        </w:rPr>
        <w:tab/>
      </w:r>
      <w:r w:rsidRPr="00217DD6">
        <w:rPr>
          <w:lang w:val="en-US"/>
        </w:rPr>
        <w:tab/>
      </w:r>
      <w:r w:rsidRPr="00217DD6">
        <w:rPr>
          <w:lang w:val="en-US"/>
        </w:rPr>
        <w:tab/>
      </w:r>
      <w:r w:rsidRPr="00217DD6">
        <w:rPr>
          <w:lang w:val="en-US"/>
        </w:rPr>
        <w:tab/>
      </w:r>
      <w:r w:rsidRPr="00217DD6">
        <w:rPr>
          <w:lang w:val="en-US"/>
        </w:rPr>
        <w:tab/>
      </w:r>
      <w:r w:rsidRPr="00217DD6">
        <w:rPr>
          <w:lang w:val="en-US"/>
        </w:rPr>
        <w:tab/>
        <w:t>45</w:t>
      </w:r>
    </w:p>
    <w:p w14:paraId="198F4915" w14:textId="77777777" w:rsidR="00F0005E" w:rsidRPr="00217DD6" w:rsidRDefault="00F0005E" w:rsidP="00F0005E">
      <w:pPr>
        <w:pStyle w:val="ListParagraph"/>
        <w:numPr>
          <w:ilvl w:val="0"/>
          <w:numId w:val="8"/>
        </w:numPr>
        <w:rPr>
          <w:lang w:val="en-US"/>
        </w:rPr>
      </w:pPr>
      <w:r w:rsidRPr="00217DD6">
        <w:rPr>
          <w:lang w:val="en-US"/>
        </w:rPr>
        <w:t>Measurement (idle)</w:t>
      </w:r>
      <w:r w:rsidRPr="00217DD6">
        <w:rPr>
          <w:lang w:val="en-US"/>
        </w:rPr>
        <w:tab/>
      </w:r>
      <w:r w:rsidRPr="00217DD6">
        <w:rPr>
          <w:lang w:val="en-US"/>
        </w:rPr>
        <w:tab/>
      </w:r>
      <w:r w:rsidRPr="00217DD6">
        <w:rPr>
          <w:lang w:val="en-US"/>
        </w:rPr>
        <w:tab/>
      </w:r>
      <w:r w:rsidRPr="00217DD6">
        <w:rPr>
          <w:lang w:val="en-US"/>
        </w:rPr>
        <w:tab/>
      </w:r>
      <w:r w:rsidRPr="00217DD6">
        <w:rPr>
          <w:lang w:val="en-US"/>
        </w:rPr>
        <w:tab/>
        <w:t>100</w:t>
      </w:r>
    </w:p>
    <w:p w14:paraId="28F36F1D" w14:textId="77777777" w:rsidR="00F0005E" w:rsidRPr="00217DD6" w:rsidRDefault="00F0005E" w:rsidP="00F0005E">
      <w:pPr>
        <w:pStyle w:val="ListParagraph"/>
        <w:numPr>
          <w:ilvl w:val="0"/>
          <w:numId w:val="8"/>
        </w:numPr>
        <w:rPr>
          <w:lang w:val="en-US"/>
        </w:rPr>
      </w:pPr>
      <w:r w:rsidRPr="00217DD6">
        <w:rPr>
          <w:lang w:val="en-US"/>
        </w:rPr>
        <w:t xml:space="preserve">Measurement (connected) </w:t>
      </w:r>
      <w:r w:rsidRPr="00217DD6">
        <w:rPr>
          <w:lang w:val="en-US"/>
        </w:rPr>
        <w:tab/>
      </w:r>
      <w:r w:rsidRPr="00217DD6">
        <w:rPr>
          <w:lang w:val="en-US"/>
        </w:rPr>
        <w:tab/>
      </w:r>
      <w:r w:rsidRPr="00217DD6">
        <w:rPr>
          <w:lang w:val="en-US"/>
        </w:rPr>
        <w:tab/>
      </w:r>
      <w:r w:rsidRPr="00217DD6">
        <w:rPr>
          <w:lang w:val="en-US"/>
        </w:rPr>
        <w:tab/>
        <w:t>100</w:t>
      </w:r>
    </w:p>
    <w:p w14:paraId="1DFA8620" w14:textId="77777777" w:rsidR="00F0005E" w:rsidRPr="00217DD6" w:rsidRDefault="00F0005E" w:rsidP="00F0005E">
      <w:pPr>
        <w:pStyle w:val="ListParagraph"/>
        <w:numPr>
          <w:ilvl w:val="0"/>
          <w:numId w:val="8"/>
        </w:numPr>
        <w:rPr>
          <w:lang w:val="en-US"/>
        </w:rPr>
      </w:pPr>
      <w:r w:rsidRPr="00217DD6">
        <w:rPr>
          <w:lang w:val="en-US"/>
        </w:rPr>
        <w:t xml:space="preserve">Monitoring scheduling PDCCH </w:t>
      </w:r>
      <w:r w:rsidRPr="00217DD6">
        <w:rPr>
          <w:lang w:val="en-US"/>
        </w:rPr>
        <w:tab/>
      </w:r>
      <w:r w:rsidRPr="00217DD6">
        <w:rPr>
          <w:lang w:val="en-US"/>
        </w:rPr>
        <w:tab/>
      </w:r>
      <w:r w:rsidRPr="00217DD6">
        <w:rPr>
          <w:lang w:val="en-US"/>
        </w:rPr>
        <w:tab/>
        <w:t>100</w:t>
      </w:r>
    </w:p>
    <w:p w14:paraId="2EF84441" w14:textId="77777777" w:rsidR="00F0005E" w:rsidRPr="00217DD6" w:rsidRDefault="00F0005E" w:rsidP="00F0005E">
      <w:pPr>
        <w:pStyle w:val="ListParagraph"/>
        <w:numPr>
          <w:ilvl w:val="0"/>
          <w:numId w:val="8"/>
        </w:numPr>
        <w:rPr>
          <w:lang w:val="en-US"/>
        </w:rPr>
      </w:pPr>
      <w:r w:rsidRPr="00217DD6">
        <w:rPr>
          <w:lang w:val="nl-NL"/>
        </w:rPr>
        <w:t xml:space="preserve">Monitoring paging PDCCH </w:t>
      </w:r>
      <w:r w:rsidRPr="00217DD6">
        <w:rPr>
          <w:lang w:val="nl-NL"/>
        </w:rPr>
        <w:tab/>
      </w:r>
      <w:r w:rsidRPr="00217DD6">
        <w:rPr>
          <w:lang w:val="nl-NL"/>
        </w:rPr>
        <w:tab/>
      </w:r>
      <w:r w:rsidRPr="00217DD6">
        <w:rPr>
          <w:lang w:val="nl-NL"/>
        </w:rPr>
        <w:tab/>
      </w:r>
      <w:r w:rsidRPr="00217DD6">
        <w:rPr>
          <w:lang w:val="nl-NL"/>
        </w:rPr>
        <w:tab/>
        <w:t>100</w:t>
      </w:r>
    </w:p>
    <w:p w14:paraId="055F4829" w14:textId="77777777" w:rsidR="00F0005E" w:rsidRPr="00217DD6" w:rsidRDefault="00F0005E" w:rsidP="00F0005E">
      <w:pPr>
        <w:pStyle w:val="ListParagraph"/>
        <w:numPr>
          <w:ilvl w:val="0"/>
          <w:numId w:val="8"/>
        </w:numPr>
        <w:rPr>
          <w:lang w:val="en-GB"/>
        </w:rPr>
      </w:pPr>
      <w:r w:rsidRPr="00217DD6">
        <w:rPr>
          <w:lang w:val="en-US"/>
        </w:rPr>
        <w:t>Data TX/RX</w:t>
      </w:r>
      <w:r w:rsidRPr="00217DD6">
        <w:rPr>
          <w:lang w:val="en-US"/>
        </w:rPr>
        <w:tab/>
      </w:r>
      <w:r w:rsidRPr="00217DD6">
        <w:rPr>
          <w:lang w:val="en-US"/>
        </w:rPr>
        <w:tab/>
      </w:r>
      <w:r w:rsidRPr="00217DD6">
        <w:rPr>
          <w:lang w:val="en-US"/>
        </w:rPr>
        <w:tab/>
      </w:r>
      <w:r w:rsidRPr="00217DD6">
        <w:rPr>
          <w:lang w:val="en-US"/>
        </w:rPr>
        <w:tab/>
      </w:r>
      <w:r w:rsidRPr="00217DD6">
        <w:rPr>
          <w:lang w:val="en-US"/>
        </w:rPr>
        <w:tab/>
      </w:r>
      <w:r w:rsidRPr="00217DD6">
        <w:rPr>
          <w:lang w:val="en-US"/>
        </w:rPr>
        <w:tab/>
        <w:t>122</w:t>
      </w:r>
    </w:p>
    <w:p w14:paraId="335FF881" w14:textId="77777777" w:rsidR="00F0005E" w:rsidRPr="00217DD6" w:rsidRDefault="00F0005E" w:rsidP="00F0005E">
      <w:pPr>
        <w:pStyle w:val="ListParagraph"/>
        <w:numPr>
          <w:ilvl w:val="0"/>
          <w:numId w:val="8"/>
        </w:numPr>
        <w:rPr>
          <w:lang w:val="en-GB"/>
        </w:rPr>
      </w:pPr>
      <w:r w:rsidRPr="00217DD6">
        <w:rPr>
          <w:lang w:val="en-GB"/>
        </w:rPr>
        <w:t>Transition in/out of deep sleep</w:t>
      </w:r>
      <w:r w:rsidRPr="00217DD6">
        <w:rPr>
          <w:lang w:val="en-GB"/>
        </w:rPr>
        <w:tab/>
      </w:r>
      <w:r w:rsidRPr="00217DD6">
        <w:rPr>
          <w:lang w:val="en-GB"/>
        </w:rPr>
        <w:tab/>
      </w:r>
      <w:r w:rsidRPr="00217DD6">
        <w:rPr>
          <w:lang w:val="en-GB"/>
        </w:rPr>
        <w:tab/>
        <w:t>23</w:t>
      </w:r>
      <w:r w:rsidRPr="00217DD6">
        <w:rPr>
          <w:lang w:val="en-GB"/>
        </w:rPr>
        <w:tab/>
        <w:t>(</w:t>
      </w:r>
      <w:r>
        <w:rPr>
          <w:lang w:val="en-GB"/>
        </w:rPr>
        <w:t xml:space="preserve">during </w:t>
      </w:r>
      <w:r w:rsidRPr="00217DD6">
        <w:rPr>
          <w:lang w:val="en-GB"/>
        </w:rPr>
        <w:t xml:space="preserve">2 x 10 </w:t>
      </w:r>
      <w:proofErr w:type="spellStart"/>
      <w:r w:rsidRPr="00217DD6">
        <w:rPr>
          <w:lang w:val="en-GB"/>
        </w:rPr>
        <w:t>ms</w:t>
      </w:r>
      <w:proofErr w:type="spellEnd"/>
      <w:r w:rsidRPr="00217DD6">
        <w:rPr>
          <w:lang w:val="en-GB"/>
        </w:rPr>
        <w:t>)</w:t>
      </w:r>
    </w:p>
    <w:p w14:paraId="03CD3BC4" w14:textId="77777777" w:rsidR="00F0005E" w:rsidRDefault="00F0005E" w:rsidP="00F0005E">
      <w:pPr>
        <w:pStyle w:val="ListParagraph"/>
        <w:numPr>
          <w:ilvl w:val="0"/>
          <w:numId w:val="8"/>
        </w:numPr>
        <w:rPr>
          <w:lang w:val="en-GB"/>
        </w:rPr>
      </w:pPr>
      <w:r w:rsidRPr="00217DD6">
        <w:rPr>
          <w:lang w:val="en-GB"/>
        </w:rPr>
        <w:t>Transition in/out of light sleep</w:t>
      </w:r>
      <w:r w:rsidRPr="00217DD6">
        <w:rPr>
          <w:lang w:val="en-GB"/>
        </w:rPr>
        <w:tab/>
      </w:r>
      <w:r w:rsidRPr="00217DD6">
        <w:rPr>
          <w:lang w:val="en-GB"/>
        </w:rPr>
        <w:tab/>
      </w:r>
      <w:r w:rsidRPr="00217DD6">
        <w:rPr>
          <w:lang w:val="en-GB"/>
        </w:rPr>
        <w:tab/>
        <w:t>26</w:t>
      </w:r>
      <w:r w:rsidRPr="00217DD6">
        <w:rPr>
          <w:lang w:val="en-GB"/>
        </w:rPr>
        <w:tab/>
        <w:t>(</w:t>
      </w:r>
      <w:r>
        <w:rPr>
          <w:lang w:val="en-GB"/>
        </w:rPr>
        <w:t xml:space="preserve">during </w:t>
      </w:r>
      <w:r w:rsidRPr="00217DD6">
        <w:rPr>
          <w:lang w:val="en-GB"/>
        </w:rPr>
        <w:t xml:space="preserve">2 x 3 </w:t>
      </w:r>
      <w:proofErr w:type="spellStart"/>
      <w:r w:rsidRPr="00217DD6">
        <w:rPr>
          <w:lang w:val="en-GB"/>
        </w:rPr>
        <w:t>ms</w:t>
      </w:r>
      <w:proofErr w:type="spellEnd"/>
      <w:r w:rsidRPr="00217DD6">
        <w:rPr>
          <w:lang w:val="en-GB"/>
        </w:rPr>
        <w:t>)</w:t>
      </w:r>
    </w:p>
    <w:p w14:paraId="737A8BF1" w14:textId="77777777" w:rsidR="00F0005E" w:rsidRPr="00217DD6" w:rsidRDefault="00F0005E" w:rsidP="00F0005E">
      <w:pPr>
        <w:pStyle w:val="ListParagraph"/>
        <w:numPr>
          <w:ilvl w:val="0"/>
          <w:numId w:val="8"/>
        </w:numPr>
        <w:rPr>
          <w:lang w:val="en-GB"/>
        </w:rPr>
      </w:pPr>
      <w:r>
        <w:rPr>
          <w:lang w:val="en-GB"/>
        </w:rPr>
        <w:t>SSB measurement</w:t>
      </w:r>
      <w:r>
        <w:rPr>
          <w:lang w:val="en-GB"/>
        </w:rPr>
        <w:tab/>
      </w:r>
      <w:r>
        <w:rPr>
          <w:lang w:val="en-GB"/>
        </w:rPr>
        <w:tab/>
      </w:r>
      <w:r>
        <w:rPr>
          <w:lang w:val="en-GB"/>
        </w:rPr>
        <w:tab/>
      </w:r>
      <w:r>
        <w:rPr>
          <w:lang w:val="en-GB"/>
        </w:rPr>
        <w:tab/>
      </w:r>
      <w:r>
        <w:rPr>
          <w:lang w:val="en-GB"/>
        </w:rPr>
        <w:tab/>
        <w:t>100</w:t>
      </w:r>
    </w:p>
    <w:p w14:paraId="3F57902A" w14:textId="77777777" w:rsidR="00F0005E" w:rsidRPr="00217DD6" w:rsidRDefault="00F0005E" w:rsidP="00F0005E">
      <w:pPr>
        <w:rPr>
          <w:lang w:val="en-GB"/>
        </w:rPr>
      </w:pPr>
    </w:p>
    <w:p w14:paraId="1D427F97" w14:textId="77777777" w:rsidR="00F0005E" w:rsidRPr="00D2348E" w:rsidRDefault="00F0005E" w:rsidP="00F0005E">
      <w:pPr>
        <w:rPr>
          <w:lang w:val="en-GB"/>
        </w:rPr>
      </w:pPr>
      <w:r w:rsidRPr="00217DD6">
        <w:rPr>
          <w:lang w:val="en-GB"/>
        </w:rPr>
        <w:t xml:space="preserve">The data TRX power level is based on assumptions of </w:t>
      </w:r>
      <w:proofErr w:type="gramStart"/>
      <w:r w:rsidRPr="00217DD6">
        <w:rPr>
          <w:lang w:val="en-GB"/>
        </w:rPr>
        <w:t>UL:DL</w:t>
      </w:r>
      <w:proofErr w:type="gramEnd"/>
      <w:r w:rsidRPr="00217DD6">
        <w:rPr>
          <w:lang w:val="en-GB"/>
        </w:rPr>
        <w:t>=1:10, 10% active slots (90% PDCCH monitoring</w:t>
      </w:r>
      <w:r>
        <w:rPr>
          <w:lang w:val="en-GB"/>
        </w:rPr>
        <w:t xml:space="preserve">), 0 dBm:23 dBm = 1:1. </w:t>
      </w:r>
    </w:p>
    <w:p w14:paraId="1B257FA7" w14:textId="77777777" w:rsidR="00F0005E" w:rsidRPr="00EA185A" w:rsidRDefault="00F0005E" w:rsidP="00F0005E">
      <w:pPr>
        <w:pStyle w:val="references"/>
        <w:numPr>
          <w:ilvl w:val="0"/>
          <w:numId w:val="0"/>
        </w:numPr>
        <w:spacing w:line="240" w:lineRule="auto"/>
        <w:ind w:left="360" w:hanging="360"/>
        <w:rPr>
          <w:rFonts w:ascii="Arial" w:hAnsi="Arial" w:cs="Arial"/>
          <w:sz w:val="22"/>
          <w:szCs w:val="22"/>
        </w:rPr>
      </w:pPr>
    </w:p>
    <w:p w14:paraId="089EDB33" w14:textId="77777777" w:rsidR="001D7907" w:rsidRDefault="001D7907"/>
    <w:sectPr w:rsidR="001D7907"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E88C2F" w14:textId="77777777" w:rsidR="00000000" w:rsidRDefault="00D24DA9">
      <w:pPr>
        <w:spacing w:after="0" w:line="240" w:lineRule="auto"/>
      </w:pPr>
      <w:r>
        <w:separator/>
      </w:r>
    </w:p>
  </w:endnote>
  <w:endnote w:type="continuationSeparator" w:id="0">
    <w:p w14:paraId="2CEB88F2" w14:textId="77777777" w:rsidR="00000000" w:rsidRDefault="00D24D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CE75C" w14:textId="77777777" w:rsidR="00623EDB" w:rsidRDefault="00F0005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FBE89B" w14:textId="77777777" w:rsidR="00000000" w:rsidRDefault="00D24DA9">
      <w:pPr>
        <w:spacing w:after="0" w:line="240" w:lineRule="auto"/>
      </w:pPr>
      <w:r>
        <w:separator/>
      </w:r>
    </w:p>
  </w:footnote>
  <w:footnote w:type="continuationSeparator" w:id="0">
    <w:p w14:paraId="23B383F9" w14:textId="77777777" w:rsidR="00000000" w:rsidRDefault="00D24D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8491C" w14:textId="77777777" w:rsidR="00623EDB" w:rsidRDefault="00F0005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55B8B"/>
    <w:multiLevelType w:val="hybridMultilevel"/>
    <w:tmpl w:val="BB149E80"/>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1031F20"/>
    <w:multiLevelType w:val="hybridMultilevel"/>
    <w:tmpl w:val="A66AD9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436641F"/>
    <w:multiLevelType w:val="hybridMultilevel"/>
    <w:tmpl w:val="8B281A6A"/>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62687807"/>
    <w:multiLevelType w:val="hybridMultilevel"/>
    <w:tmpl w:val="006470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7A41808"/>
    <w:multiLevelType w:val="hybridMultilevel"/>
    <w:tmpl w:val="33BAD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5"/>
  </w:num>
  <w:num w:numId="6">
    <w:abstractNumId w:val="6"/>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05E"/>
    <w:rsid w:val="001D7907"/>
    <w:rsid w:val="004D48BA"/>
    <w:rsid w:val="00D24DA9"/>
    <w:rsid w:val="00F00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A475F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0005E"/>
  </w:style>
  <w:style w:type="paragraph" w:styleId="Heading1">
    <w:name w:val="heading 1"/>
    <w:next w:val="Normal"/>
    <w:link w:val="Heading1Char"/>
    <w:qFormat/>
    <w:rsid w:val="00F0005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F0005E"/>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0005E"/>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F0005E"/>
    <w:rPr>
      <w:rFonts w:ascii="Arial" w:eastAsia="Times New Roman" w:hAnsi="Arial" w:cs="Times New Roman"/>
      <w:sz w:val="32"/>
      <w:szCs w:val="20"/>
      <w:lang w:val="en-GB" w:eastAsia="ja-JP"/>
    </w:rPr>
  </w:style>
  <w:style w:type="paragraph" w:customStyle="1" w:styleId="3GPPHeader">
    <w:name w:val="3GPP_Header"/>
    <w:basedOn w:val="BodyText"/>
    <w:rsid w:val="00F0005E"/>
    <w:pPr>
      <w:tabs>
        <w:tab w:val="left" w:pos="1701"/>
        <w:tab w:val="right" w:pos="9639"/>
      </w:tabs>
      <w:spacing w:after="240"/>
    </w:pPr>
    <w:rPr>
      <w:b/>
      <w:sz w:val="24"/>
    </w:rPr>
  </w:style>
  <w:style w:type="paragraph" w:styleId="Footer">
    <w:name w:val="footer"/>
    <w:basedOn w:val="Header"/>
    <w:link w:val="FooterChar"/>
    <w:rsid w:val="00F0005E"/>
    <w:pPr>
      <w:widowControl w:val="0"/>
      <w:tabs>
        <w:tab w:val="clear" w:pos="4680"/>
        <w:tab w:val="clear" w:pos="9360"/>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F0005E"/>
    <w:rPr>
      <w:rFonts w:ascii="Arial" w:eastAsia="Times New Roman" w:hAnsi="Arial" w:cs="Times New Roman"/>
      <w:b/>
      <w:i/>
      <w:noProof/>
      <w:sz w:val="18"/>
      <w:szCs w:val="20"/>
      <w:lang w:val="en-GB" w:eastAsia="ja-JP"/>
    </w:rPr>
  </w:style>
  <w:style w:type="character" w:styleId="PageNumber">
    <w:name w:val="page number"/>
    <w:basedOn w:val="DefaultParagraphFont"/>
    <w:rsid w:val="00F0005E"/>
  </w:style>
  <w:style w:type="paragraph" w:styleId="BodyText">
    <w:name w:val="Body Text"/>
    <w:basedOn w:val="Normal"/>
    <w:link w:val="BodyTextChar"/>
    <w:rsid w:val="00F0005E"/>
    <w:pPr>
      <w:spacing w:after="120"/>
      <w:jc w:val="both"/>
    </w:pPr>
    <w:rPr>
      <w:rFonts w:ascii="Arial" w:hAnsi="Arial"/>
    </w:rPr>
  </w:style>
  <w:style w:type="character" w:customStyle="1" w:styleId="BodyTextChar">
    <w:name w:val="Body Text Char"/>
    <w:basedOn w:val="DefaultParagraphFont"/>
    <w:link w:val="BodyText"/>
    <w:rsid w:val="00F0005E"/>
    <w:rPr>
      <w:rFonts w:ascii="Arial" w:hAnsi="Arial"/>
    </w:rPr>
  </w:style>
  <w:style w:type="character" w:styleId="Hyperlink">
    <w:name w:val="Hyperlink"/>
    <w:uiPriority w:val="99"/>
    <w:rsid w:val="00F0005E"/>
    <w:rPr>
      <w:color w:val="0000FF"/>
      <w:u w:val="single"/>
    </w:rPr>
  </w:style>
  <w:style w:type="paragraph" w:customStyle="1" w:styleId="Proposal">
    <w:name w:val="Proposal"/>
    <w:basedOn w:val="BodyText"/>
    <w:rsid w:val="00F0005E"/>
    <w:pPr>
      <w:numPr>
        <w:numId w:val="1"/>
      </w:numPr>
      <w:tabs>
        <w:tab w:val="clear" w:pos="1304"/>
        <w:tab w:val="left" w:pos="1701"/>
      </w:tabs>
      <w:ind w:left="1701" w:hanging="1701"/>
    </w:pPr>
    <w:rPr>
      <w:b/>
      <w:bCs/>
    </w:rPr>
  </w:style>
  <w:style w:type="paragraph" w:customStyle="1" w:styleId="Observation">
    <w:name w:val="Observation"/>
    <w:basedOn w:val="Proposal"/>
    <w:qFormat/>
    <w:rsid w:val="00F0005E"/>
    <w:pPr>
      <w:numPr>
        <w:numId w:val="2"/>
      </w:numPr>
      <w:ind w:left="1701" w:hanging="1701"/>
    </w:pPr>
    <w:rPr>
      <w:lang w:eastAsia="ja-JP"/>
    </w:rPr>
  </w:style>
  <w:style w:type="paragraph" w:styleId="TableofFigures">
    <w:name w:val="table of figures"/>
    <w:basedOn w:val="BodyText"/>
    <w:next w:val="Normal"/>
    <w:uiPriority w:val="99"/>
    <w:rsid w:val="00F0005E"/>
    <w:pPr>
      <w:ind w:left="1701" w:hanging="1701"/>
      <w:jc w:val="left"/>
    </w:pPr>
    <w:rPr>
      <w:b/>
    </w:rPr>
  </w:style>
  <w:style w:type="paragraph" w:styleId="ListParagraph">
    <w:name w:val="List Paragraph"/>
    <w:aliases w:val="- Bullets,목록 단락,リスト段落,列出段落,?? ??,?????,????,Lista1"/>
    <w:basedOn w:val="Normal"/>
    <w:link w:val="ListParagraphChar"/>
    <w:uiPriority w:val="34"/>
    <w:qFormat/>
    <w:rsid w:val="00F0005E"/>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F0005E"/>
    <w:rPr>
      <w:rFonts w:ascii="Calibri" w:eastAsia="Calibri" w:hAnsi="Calibri"/>
      <w:lang w:val="x-none"/>
    </w:rPr>
  </w:style>
  <w:style w:type="table" w:styleId="TableGrid">
    <w:name w:val="Table Grid"/>
    <w:basedOn w:val="TableNormal"/>
    <w:uiPriority w:val="39"/>
    <w:rsid w:val="00F0005E"/>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rsid w:val="00F0005E"/>
    <w:pPr>
      <w:numPr>
        <w:numId w:val="3"/>
      </w:numPr>
      <w:spacing w:after="50" w:line="180" w:lineRule="exact"/>
      <w:jc w:val="both"/>
    </w:pPr>
    <w:rPr>
      <w:rFonts w:ascii="Times New Roman" w:eastAsia="MS Mincho" w:hAnsi="Times New Roman" w:cs="Times New Roman"/>
      <w:noProof/>
      <w:sz w:val="16"/>
      <w:szCs w:val="16"/>
    </w:rPr>
  </w:style>
  <w:style w:type="paragraph" w:styleId="NormalWeb">
    <w:name w:val="Normal (Web)"/>
    <w:basedOn w:val="Normal"/>
    <w:uiPriority w:val="99"/>
    <w:unhideWhenUsed/>
    <w:rsid w:val="00F0005E"/>
    <w:pPr>
      <w:spacing w:before="100" w:beforeAutospacing="1" w:after="100" w:afterAutospacing="1" w:line="240" w:lineRule="auto"/>
    </w:pPr>
    <w:rPr>
      <w:rFonts w:ascii="Times New Roman" w:hAnsi="Times New Roman" w:cs="Times New Roman"/>
      <w:sz w:val="24"/>
      <w:szCs w:val="24"/>
    </w:rPr>
  </w:style>
  <w:style w:type="paragraph" w:styleId="Header">
    <w:name w:val="header"/>
    <w:basedOn w:val="Normal"/>
    <w:link w:val="HeaderChar"/>
    <w:uiPriority w:val="99"/>
    <w:unhideWhenUsed/>
    <w:rsid w:val="00F000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00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1501</Words>
  <Characters>8558</Characters>
  <Application>Microsoft Office Word</Application>
  <DocSecurity>0</DocSecurity>
  <Lines>71</Lines>
  <Paragraphs>20</Paragraphs>
  <ScaleCrop>false</ScaleCrop>
  <Company/>
  <LinksUpToDate>false</LinksUpToDate>
  <CharactersWithSpaces>10039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2019-05-04T04:12:00Z</dcterms:created>
  <dcterms:modified xsi:type="dcterms:W3CDTF">2019-05-04T04:13:00Z</dcterms:modified>
</cp:coreProperties>
</file>